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11E" w:rsidRPr="002D2F5F" w:rsidRDefault="009C711E" w:rsidP="009C711E">
      <w:pPr>
        <w:autoSpaceDE w:val="0"/>
        <w:autoSpaceDN w:val="0"/>
        <w:adjustRightInd w:val="0"/>
        <w:jc w:val="center"/>
        <w:rPr>
          <w:sz w:val="28"/>
          <w:szCs w:val="28"/>
        </w:rPr>
      </w:pPr>
      <w:r w:rsidRPr="002D2F5F">
        <w:rPr>
          <w:sz w:val="28"/>
          <w:szCs w:val="28"/>
        </w:rPr>
        <w:t>Building Bridges Series III</w:t>
      </w:r>
    </w:p>
    <w:p w:rsidR="009C711E" w:rsidRPr="002D2F5F" w:rsidRDefault="009C711E" w:rsidP="009C711E">
      <w:pPr>
        <w:autoSpaceDE w:val="0"/>
        <w:autoSpaceDN w:val="0"/>
        <w:adjustRightInd w:val="0"/>
        <w:jc w:val="center"/>
        <w:rPr>
          <w:b/>
          <w:sz w:val="28"/>
          <w:szCs w:val="28"/>
        </w:rPr>
      </w:pPr>
    </w:p>
    <w:p w:rsidR="009C711E" w:rsidRPr="002D2F5F" w:rsidRDefault="009C711E" w:rsidP="009C711E">
      <w:pPr>
        <w:autoSpaceDE w:val="0"/>
        <w:autoSpaceDN w:val="0"/>
        <w:adjustRightInd w:val="0"/>
        <w:jc w:val="center"/>
        <w:rPr>
          <w:b/>
          <w:sz w:val="28"/>
          <w:szCs w:val="28"/>
        </w:rPr>
      </w:pPr>
      <w:r w:rsidRPr="002D2F5F">
        <w:rPr>
          <w:b/>
          <w:sz w:val="28"/>
          <w:szCs w:val="28"/>
        </w:rPr>
        <w:t>Tentative Schedule</w:t>
      </w:r>
    </w:p>
    <w:p w:rsidR="009C711E" w:rsidRPr="002D2F5F" w:rsidRDefault="009C711E" w:rsidP="009C711E">
      <w:pPr>
        <w:rPr>
          <w:sz w:val="28"/>
          <w:szCs w:val="28"/>
        </w:rPr>
      </w:pPr>
      <w:r w:rsidRPr="002D2F5F">
        <w:rPr>
          <w:sz w:val="28"/>
          <w:szCs w:val="28"/>
        </w:rPr>
        <w:t>1. 10/17</w:t>
      </w:r>
      <w:r w:rsidRPr="002D2F5F">
        <w:rPr>
          <w:sz w:val="28"/>
          <w:szCs w:val="28"/>
        </w:rPr>
        <w:tab/>
        <w:t>God</w:t>
      </w:r>
    </w:p>
    <w:p w:rsidR="009C711E" w:rsidRPr="00687EEF" w:rsidRDefault="009C711E" w:rsidP="009C711E">
      <w:pPr>
        <w:rPr>
          <w:sz w:val="28"/>
          <w:szCs w:val="28"/>
        </w:rPr>
      </w:pPr>
      <w:r w:rsidRPr="00687EEF">
        <w:rPr>
          <w:sz w:val="28"/>
          <w:szCs w:val="28"/>
        </w:rPr>
        <w:t>2. 10/24</w:t>
      </w:r>
      <w:r w:rsidRPr="00687EEF">
        <w:rPr>
          <w:sz w:val="28"/>
          <w:szCs w:val="28"/>
        </w:rPr>
        <w:tab/>
        <w:t xml:space="preserve">Jesus </w:t>
      </w:r>
    </w:p>
    <w:p w:rsidR="009C711E" w:rsidRPr="000C0B4E" w:rsidRDefault="009C711E" w:rsidP="009C711E">
      <w:pPr>
        <w:rPr>
          <w:sz w:val="28"/>
          <w:szCs w:val="28"/>
        </w:rPr>
      </w:pPr>
      <w:r w:rsidRPr="000C0B4E">
        <w:rPr>
          <w:sz w:val="28"/>
          <w:szCs w:val="28"/>
        </w:rPr>
        <w:t>3. 10/31</w:t>
      </w:r>
      <w:r w:rsidRPr="000C0B4E">
        <w:rPr>
          <w:sz w:val="28"/>
          <w:szCs w:val="28"/>
        </w:rPr>
        <w:tab/>
      </w:r>
      <w:proofErr w:type="gramStart"/>
      <w:r w:rsidRPr="000C0B4E">
        <w:rPr>
          <w:sz w:val="28"/>
          <w:szCs w:val="28"/>
        </w:rPr>
        <w:t>The</w:t>
      </w:r>
      <w:proofErr w:type="gramEnd"/>
      <w:r w:rsidRPr="000C0B4E">
        <w:rPr>
          <w:sz w:val="28"/>
          <w:szCs w:val="28"/>
        </w:rPr>
        <w:t xml:space="preserve"> Church of Jesus Christ </w:t>
      </w:r>
    </w:p>
    <w:p w:rsidR="009C711E" w:rsidRPr="005246F0" w:rsidRDefault="009C711E" w:rsidP="009C711E">
      <w:pPr>
        <w:rPr>
          <w:sz w:val="28"/>
          <w:szCs w:val="28"/>
        </w:rPr>
      </w:pPr>
      <w:r w:rsidRPr="005246F0">
        <w:rPr>
          <w:sz w:val="28"/>
          <w:szCs w:val="28"/>
        </w:rPr>
        <w:t>4. 11/7</w:t>
      </w:r>
      <w:r w:rsidRPr="005246F0">
        <w:rPr>
          <w:sz w:val="28"/>
          <w:szCs w:val="28"/>
        </w:rPr>
        <w:tab/>
        <w:t>Video: Bible vs. the Book of Mormon</w:t>
      </w:r>
    </w:p>
    <w:p w:rsidR="009C711E" w:rsidRPr="009C58CE" w:rsidRDefault="009C711E" w:rsidP="009C711E">
      <w:pPr>
        <w:rPr>
          <w:sz w:val="28"/>
          <w:szCs w:val="28"/>
        </w:rPr>
      </w:pPr>
      <w:r w:rsidRPr="009C58CE">
        <w:rPr>
          <w:sz w:val="28"/>
          <w:szCs w:val="28"/>
        </w:rPr>
        <w:t>5. 11/14</w:t>
      </w:r>
      <w:r w:rsidRPr="009C58CE">
        <w:rPr>
          <w:sz w:val="28"/>
          <w:szCs w:val="28"/>
        </w:rPr>
        <w:tab/>
        <w:t xml:space="preserve">Reliability of Scripture </w:t>
      </w:r>
    </w:p>
    <w:p w:rsidR="009C711E" w:rsidRPr="009C711E" w:rsidRDefault="009C711E" w:rsidP="009C711E">
      <w:pPr>
        <w:rPr>
          <w:sz w:val="28"/>
          <w:szCs w:val="28"/>
        </w:rPr>
      </w:pPr>
      <w:r w:rsidRPr="009C711E">
        <w:rPr>
          <w:sz w:val="28"/>
          <w:szCs w:val="28"/>
        </w:rPr>
        <w:t>6. 11/28</w:t>
      </w:r>
      <w:r w:rsidRPr="009C711E">
        <w:rPr>
          <w:sz w:val="28"/>
          <w:szCs w:val="28"/>
        </w:rPr>
        <w:tab/>
        <w:t xml:space="preserve">Salvation, </w:t>
      </w:r>
      <w:proofErr w:type="gramStart"/>
      <w:r w:rsidRPr="009C711E">
        <w:rPr>
          <w:sz w:val="28"/>
          <w:szCs w:val="28"/>
        </w:rPr>
        <w:t>Grace &amp;</w:t>
      </w:r>
      <w:proofErr w:type="gramEnd"/>
      <w:r w:rsidRPr="009C711E">
        <w:rPr>
          <w:sz w:val="28"/>
          <w:szCs w:val="28"/>
        </w:rPr>
        <w:t xml:space="preserve"> Atonement</w:t>
      </w:r>
    </w:p>
    <w:p w:rsidR="009C711E" w:rsidRPr="002D2F5F" w:rsidRDefault="009C711E" w:rsidP="009C711E">
      <w:pPr>
        <w:rPr>
          <w:sz w:val="28"/>
          <w:szCs w:val="28"/>
        </w:rPr>
      </w:pPr>
      <w:r w:rsidRPr="002D2F5F">
        <w:rPr>
          <w:sz w:val="28"/>
          <w:szCs w:val="28"/>
        </w:rPr>
        <w:t>7. 12/5</w:t>
      </w:r>
      <w:r w:rsidRPr="002D2F5F">
        <w:rPr>
          <w:sz w:val="28"/>
          <w:szCs w:val="28"/>
        </w:rPr>
        <w:tab/>
        <w:t xml:space="preserve">Heaven </w:t>
      </w:r>
    </w:p>
    <w:p w:rsidR="009C711E" w:rsidRPr="002D2F5F" w:rsidRDefault="009C711E" w:rsidP="009C711E">
      <w:pPr>
        <w:rPr>
          <w:sz w:val="28"/>
          <w:szCs w:val="28"/>
        </w:rPr>
      </w:pPr>
      <w:r w:rsidRPr="002D2F5F">
        <w:rPr>
          <w:sz w:val="28"/>
          <w:szCs w:val="28"/>
        </w:rPr>
        <w:t>8. 12/12</w:t>
      </w:r>
      <w:r w:rsidRPr="002D2F5F">
        <w:rPr>
          <w:sz w:val="28"/>
          <w:szCs w:val="28"/>
        </w:rPr>
        <w:tab/>
      </w:r>
      <w:proofErr w:type="gramStart"/>
      <w:r w:rsidRPr="002D2F5F">
        <w:rPr>
          <w:sz w:val="28"/>
          <w:szCs w:val="28"/>
        </w:rPr>
        <w:t>The</w:t>
      </w:r>
      <w:proofErr w:type="gramEnd"/>
      <w:r w:rsidRPr="002D2F5F">
        <w:rPr>
          <w:sz w:val="28"/>
          <w:szCs w:val="28"/>
        </w:rPr>
        <w:t xml:space="preserve"> Priesthoods &amp; “Authority”</w:t>
      </w:r>
    </w:p>
    <w:p w:rsidR="009C711E" w:rsidRPr="002D2F5F" w:rsidRDefault="009C711E" w:rsidP="009C711E">
      <w:pPr>
        <w:rPr>
          <w:sz w:val="28"/>
          <w:szCs w:val="28"/>
        </w:rPr>
      </w:pPr>
      <w:r w:rsidRPr="002D2F5F">
        <w:rPr>
          <w:sz w:val="28"/>
          <w:szCs w:val="28"/>
        </w:rPr>
        <w:t>9. 12/19</w:t>
      </w:r>
      <w:r w:rsidRPr="002D2F5F">
        <w:rPr>
          <w:sz w:val="28"/>
          <w:szCs w:val="28"/>
        </w:rPr>
        <w:tab/>
        <w:t xml:space="preserve">Prophet, </w:t>
      </w:r>
      <w:proofErr w:type="gramStart"/>
      <w:r w:rsidRPr="002D2F5F">
        <w:rPr>
          <w:sz w:val="28"/>
          <w:szCs w:val="28"/>
        </w:rPr>
        <w:t>Bishop &amp;</w:t>
      </w:r>
      <w:proofErr w:type="gramEnd"/>
      <w:r w:rsidRPr="002D2F5F">
        <w:rPr>
          <w:sz w:val="28"/>
          <w:szCs w:val="28"/>
        </w:rPr>
        <w:t xml:space="preserve"> Pastor </w:t>
      </w:r>
    </w:p>
    <w:p w:rsidR="009C711E" w:rsidRPr="002D2F5F" w:rsidRDefault="009C711E" w:rsidP="009C711E">
      <w:pPr>
        <w:rPr>
          <w:sz w:val="28"/>
          <w:szCs w:val="28"/>
        </w:rPr>
      </w:pPr>
      <w:r w:rsidRPr="002D2F5F">
        <w:rPr>
          <w:sz w:val="28"/>
          <w:szCs w:val="28"/>
        </w:rPr>
        <w:t>10. 1/2</w:t>
      </w:r>
      <w:r w:rsidRPr="002D2F5F">
        <w:rPr>
          <w:sz w:val="28"/>
          <w:szCs w:val="28"/>
        </w:rPr>
        <w:tab/>
        <w:t xml:space="preserve">Faith </w:t>
      </w:r>
      <w:proofErr w:type="gramStart"/>
      <w:r>
        <w:rPr>
          <w:sz w:val="28"/>
          <w:szCs w:val="28"/>
        </w:rPr>
        <w:t>And</w:t>
      </w:r>
      <w:proofErr w:type="gramEnd"/>
      <w:r>
        <w:rPr>
          <w:sz w:val="28"/>
          <w:szCs w:val="28"/>
        </w:rPr>
        <w:t xml:space="preserve"> </w:t>
      </w:r>
      <w:r w:rsidRPr="002D2F5F">
        <w:rPr>
          <w:sz w:val="28"/>
          <w:szCs w:val="28"/>
        </w:rPr>
        <w:t>Works</w:t>
      </w:r>
    </w:p>
    <w:p w:rsidR="009C711E" w:rsidRPr="002D2F5F" w:rsidRDefault="009C711E" w:rsidP="009C711E">
      <w:pPr>
        <w:rPr>
          <w:sz w:val="28"/>
          <w:szCs w:val="28"/>
        </w:rPr>
      </w:pPr>
      <w:r w:rsidRPr="002D2F5F">
        <w:rPr>
          <w:sz w:val="28"/>
          <w:szCs w:val="28"/>
        </w:rPr>
        <w:t>11. 1/9</w:t>
      </w:r>
      <w:r w:rsidRPr="002D2F5F">
        <w:rPr>
          <w:sz w:val="28"/>
          <w:szCs w:val="28"/>
        </w:rPr>
        <w:tab/>
        <w:t>Video: Lost Book of Abraham</w:t>
      </w:r>
    </w:p>
    <w:p w:rsidR="009C711E" w:rsidRPr="009C711E" w:rsidRDefault="009C711E" w:rsidP="009C711E">
      <w:pPr>
        <w:rPr>
          <w:b/>
          <w:sz w:val="36"/>
          <w:szCs w:val="36"/>
        </w:rPr>
      </w:pPr>
      <w:r w:rsidRPr="009C711E">
        <w:rPr>
          <w:b/>
          <w:sz w:val="36"/>
          <w:szCs w:val="36"/>
        </w:rPr>
        <w:t>12. 1/16</w:t>
      </w:r>
      <w:r w:rsidRPr="009C711E">
        <w:rPr>
          <w:b/>
          <w:sz w:val="36"/>
          <w:szCs w:val="36"/>
        </w:rPr>
        <w:tab/>
      </w:r>
      <w:proofErr w:type="gramStart"/>
      <w:r w:rsidRPr="009C711E">
        <w:rPr>
          <w:b/>
          <w:sz w:val="36"/>
          <w:szCs w:val="36"/>
        </w:rPr>
        <w:t>The</w:t>
      </w:r>
      <w:proofErr w:type="gramEnd"/>
      <w:r w:rsidRPr="009C711E">
        <w:rPr>
          <w:b/>
          <w:sz w:val="36"/>
          <w:szCs w:val="36"/>
        </w:rPr>
        <w:t xml:space="preserve"> Temple - Purpose &amp; Role</w:t>
      </w:r>
    </w:p>
    <w:p w:rsidR="009C711E" w:rsidRDefault="009C711E" w:rsidP="009C711E">
      <w:pPr>
        <w:autoSpaceDE w:val="0"/>
        <w:autoSpaceDN w:val="0"/>
        <w:adjustRightInd w:val="0"/>
        <w:rPr>
          <w:b/>
          <w:sz w:val="28"/>
          <w:szCs w:val="28"/>
        </w:rPr>
      </w:pPr>
    </w:p>
    <w:p w:rsidR="009C711E" w:rsidRPr="002D2F5F" w:rsidRDefault="009C711E" w:rsidP="009C711E">
      <w:pPr>
        <w:autoSpaceDE w:val="0"/>
        <w:autoSpaceDN w:val="0"/>
        <w:adjustRightInd w:val="0"/>
        <w:rPr>
          <w:b/>
          <w:sz w:val="28"/>
          <w:szCs w:val="28"/>
        </w:rPr>
      </w:pPr>
    </w:p>
    <w:p w:rsidR="009C711E" w:rsidRPr="006C2F3A" w:rsidRDefault="009C711E" w:rsidP="009C711E">
      <w:pPr>
        <w:autoSpaceDE w:val="0"/>
        <w:autoSpaceDN w:val="0"/>
        <w:adjustRightInd w:val="0"/>
        <w:jc w:val="center"/>
        <w:rPr>
          <w:b/>
          <w:sz w:val="32"/>
          <w:szCs w:val="32"/>
        </w:rPr>
      </w:pPr>
      <w:r w:rsidRPr="006C2F3A">
        <w:rPr>
          <w:b/>
          <w:sz w:val="32"/>
          <w:szCs w:val="32"/>
        </w:rPr>
        <w:t>The Heart of the Series</w:t>
      </w:r>
    </w:p>
    <w:p w:rsidR="006C2F3A" w:rsidRPr="00BE3DD5" w:rsidRDefault="006C2F3A" w:rsidP="009C711E">
      <w:pPr>
        <w:autoSpaceDE w:val="0"/>
        <w:autoSpaceDN w:val="0"/>
        <w:adjustRightInd w:val="0"/>
        <w:jc w:val="center"/>
        <w:rPr>
          <w:b/>
          <w:sz w:val="28"/>
          <w:szCs w:val="28"/>
        </w:rPr>
      </w:pPr>
    </w:p>
    <w:p w:rsidR="009C711E" w:rsidRDefault="009C711E" w:rsidP="009C711E">
      <w:pPr>
        <w:rPr>
          <w:sz w:val="28"/>
          <w:szCs w:val="28"/>
        </w:rPr>
      </w:pPr>
      <w:r>
        <w:rPr>
          <w:b/>
          <w:bCs/>
          <w:sz w:val="28"/>
          <w:szCs w:val="28"/>
        </w:rPr>
        <w:t xml:space="preserve">2 Timothy 4:1–2 - </w:t>
      </w:r>
      <w:r w:rsidRPr="0030698F">
        <w:rPr>
          <w:sz w:val="28"/>
          <w:szCs w:val="28"/>
        </w:rPr>
        <w:t xml:space="preserve">I charge you therefore before God and the Lord Jesus Christ, who will judge the living and the dead at His appearing and His kingdom: </w:t>
      </w:r>
      <w:r w:rsidRPr="0030698F">
        <w:rPr>
          <w:b/>
          <w:bCs/>
          <w:sz w:val="28"/>
          <w:szCs w:val="28"/>
          <w:lang w:val="en"/>
        </w:rPr>
        <w:t>2</w:t>
      </w:r>
      <w:r w:rsidRPr="0030698F">
        <w:rPr>
          <w:sz w:val="28"/>
          <w:szCs w:val="28"/>
          <w:lang w:val="en"/>
        </w:rPr>
        <w:t xml:space="preserve"> </w:t>
      </w:r>
      <w:r w:rsidRPr="0030698F">
        <w:rPr>
          <w:sz w:val="28"/>
          <w:szCs w:val="28"/>
        </w:rPr>
        <w:t xml:space="preserve">Preach the word! Be ready in season and out of season. </w:t>
      </w:r>
      <w:r w:rsidRPr="000D5B05">
        <w:rPr>
          <w:sz w:val="28"/>
          <w:szCs w:val="28"/>
          <w:u w:val="single"/>
        </w:rPr>
        <w:t>Convince</w:t>
      </w:r>
      <w:r w:rsidRPr="0030698F">
        <w:rPr>
          <w:sz w:val="28"/>
          <w:szCs w:val="28"/>
        </w:rPr>
        <w:t xml:space="preserve">, </w:t>
      </w:r>
      <w:r w:rsidRPr="000D5B05">
        <w:rPr>
          <w:sz w:val="28"/>
          <w:szCs w:val="28"/>
          <w:u w:val="single"/>
        </w:rPr>
        <w:t>rebuke</w:t>
      </w:r>
      <w:r w:rsidRPr="0030698F">
        <w:rPr>
          <w:sz w:val="28"/>
          <w:szCs w:val="28"/>
        </w:rPr>
        <w:t xml:space="preserve">, </w:t>
      </w:r>
      <w:r w:rsidRPr="000D5B05">
        <w:rPr>
          <w:sz w:val="28"/>
          <w:szCs w:val="28"/>
          <w:u w:val="single"/>
        </w:rPr>
        <w:t>exhort</w:t>
      </w:r>
      <w:r w:rsidRPr="0030698F">
        <w:rPr>
          <w:sz w:val="28"/>
          <w:szCs w:val="28"/>
        </w:rPr>
        <w:t xml:space="preserve">, </w:t>
      </w:r>
      <w:r w:rsidRPr="000D5B05">
        <w:rPr>
          <w:sz w:val="28"/>
          <w:szCs w:val="28"/>
        </w:rPr>
        <w:t xml:space="preserve">with </w:t>
      </w:r>
      <w:r w:rsidRPr="009C711E">
        <w:rPr>
          <w:sz w:val="28"/>
          <w:szCs w:val="28"/>
          <w:u w:val="single"/>
        </w:rPr>
        <w:t>all longsuffering</w:t>
      </w:r>
      <w:r w:rsidRPr="0030698F">
        <w:rPr>
          <w:sz w:val="28"/>
          <w:szCs w:val="28"/>
        </w:rPr>
        <w:t xml:space="preserve"> and </w:t>
      </w:r>
      <w:r w:rsidRPr="009C711E">
        <w:rPr>
          <w:sz w:val="28"/>
          <w:szCs w:val="28"/>
          <w:u w:val="single"/>
        </w:rPr>
        <w:t>teaching</w:t>
      </w:r>
      <w:r w:rsidRPr="0030698F">
        <w:rPr>
          <w:sz w:val="28"/>
          <w:szCs w:val="28"/>
        </w:rPr>
        <w:t>.</w:t>
      </w:r>
    </w:p>
    <w:p w:rsidR="009C711E" w:rsidRPr="0030698F" w:rsidRDefault="009C711E" w:rsidP="009C711E">
      <w:pPr>
        <w:jc w:val="center"/>
        <w:rPr>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p>
    <w:p w:rsidR="009C711E" w:rsidRPr="00BE3DD5" w:rsidRDefault="009C711E" w:rsidP="009C711E">
      <w:pPr>
        <w:jc w:val="center"/>
        <w:rPr>
          <w:sz w:val="28"/>
          <w:szCs w:val="28"/>
        </w:rPr>
      </w:pPr>
    </w:p>
    <w:p w:rsidR="009C711E" w:rsidRDefault="009C711E" w:rsidP="009C711E">
      <w:pPr>
        <w:autoSpaceDE w:val="0"/>
        <w:autoSpaceDN w:val="0"/>
        <w:adjustRightInd w:val="0"/>
        <w:jc w:val="center"/>
        <w:rPr>
          <w:b/>
          <w:bCs/>
          <w:sz w:val="28"/>
          <w:szCs w:val="28"/>
        </w:rPr>
      </w:pPr>
    </w:p>
    <w:p w:rsidR="009C711E" w:rsidRDefault="009C711E" w:rsidP="009C711E">
      <w:pPr>
        <w:autoSpaceDE w:val="0"/>
        <w:autoSpaceDN w:val="0"/>
        <w:adjustRightInd w:val="0"/>
        <w:jc w:val="center"/>
        <w:rPr>
          <w:b/>
          <w:bCs/>
          <w:sz w:val="28"/>
          <w:szCs w:val="28"/>
        </w:rPr>
      </w:pPr>
    </w:p>
    <w:p w:rsidR="009C711E" w:rsidRDefault="009C711E" w:rsidP="009C711E">
      <w:pPr>
        <w:autoSpaceDE w:val="0"/>
        <w:autoSpaceDN w:val="0"/>
        <w:adjustRightInd w:val="0"/>
        <w:jc w:val="center"/>
        <w:rPr>
          <w:b/>
          <w:bCs/>
          <w:sz w:val="28"/>
          <w:szCs w:val="28"/>
        </w:rPr>
      </w:pPr>
    </w:p>
    <w:p w:rsidR="009C711E" w:rsidRDefault="009C711E" w:rsidP="009C711E">
      <w:pPr>
        <w:autoSpaceDE w:val="0"/>
        <w:autoSpaceDN w:val="0"/>
        <w:adjustRightInd w:val="0"/>
        <w:jc w:val="center"/>
        <w:rPr>
          <w:b/>
          <w:bCs/>
          <w:sz w:val="28"/>
          <w:szCs w:val="28"/>
        </w:rPr>
      </w:pPr>
    </w:p>
    <w:p w:rsidR="009C711E" w:rsidRDefault="009C711E" w:rsidP="009C711E">
      <w:pPr>
        <w:autoSpaceDE w:val="0"/>
        <w:autoSpaceDN w:val="0"/>
        <w:adjustRightInd w:val="0"/>
        <w:jc w:val="center"/>
        <w:rPr>
          <w:b/>
          <w:bCs/>
          <w:sz w:val="28"/>
          <w:szCs w:val="28"/>
        </w:rPr>
      </w:pPr>
    </w:p>
    <w:p w:rsidR="009C711E" w:rsidRDefault="009C711E" w:rsidP="009C711E">
      <w:pPr>
        <w:autoSpaceDE w:val="0"/>
        <w:autoSpaceDN w:val="0"/>
        <w:adjustRightInd w:val="0"/>
        <w:jc w:val="center"/>
        <w:rPr>
          <w:b/>
          <w:bCs/>
          <w:sz w:val="28"/>
          <w:szCs w:val="28"/>
        </w:rPr>
      </w:pPr>
    </w:p>
    <w:p w:rsidR="009C711E" w:rsidRDefault="009C711E" w:rsidP="009C711E">
      <w:pPr>
        <w:autoSpaceDE w:val="0"/>
        <w:autoSpaceDN w:val="0"/>
        <w:adjustRightInd w:val="0"/>
        <w:jc w:val="center"/>
        <w:rPr>
          <w:b/>
          <w:bCs/>
          <w:sz w:val="28"/>
          <w:szCs w:val="28"/>
        </w:rPr>
      </w:pPr>
    </w:p>
    <w:p w:rsidR="000D5B05" w:rsidRDefault="000D5B05" w:rsidP="009C711E">
      <w:pPr>
        <w:autoSpaceDE w:val="0"/>
        <w:autoSpaceDN w:val="0"/>
        <w:adjustRightInd w:val="0"/>
        <w:jc w:val="center"/>
        <w:rPr>
          <w:sz w:val="32"/>
          <w:szCs w:val="32"/>
        </w:rPr>
      </w:pPr>
    </w:p>
    <w:p w:rsidR="000D5B05" w:rsidRDefault="000D5B05" w:rsidP="009C711E">
      <w:pPr>
        <w:autoSpaceDE w:val="0"/>
        <w:autoSpaceDN w:val="0"/>
        <w:adjustRightInd w:val="0"/>
        <w:jc w:val="center"/>
        <w:rPr>
          <w:sz w:val="32"/>
          <w:szCs w:val="32"/>
        </w:rPr>
      </w:pPr>
    </w:p>
    <w:p w:rsidR="000D5B05" w:rsidRDefault="000D5B05" w:rsidP="009C711E">
      <w:pPr>
        <w:autoSpaceDE w:val="0"/>
        <w:autoSpaceDN w:val="0"/>
        <w:adjustRightInd w:val="0"/>
        <w:jc w:val="center"/>
        <w:rPr>
          <w:sz w:val="32"/>
          <w:szCs w:val="32"/>
        </w:rPr>
      </w:pPr>
    </w:p>
    <w:p w:rsidR="000D5B05" w:rsidRDefault="000D5B05" w:rsidP="009C711E">
      <w:pPr>
        <w:autoSpaceDE w:val="0"/>
        <w:autoSpaceDN w:val="0"/>
        <w:adjustRightInd w:val="0"/>
        <w:jc w:val="center"/>
        <w:rPr>
          <w:sz w:val="32"/>
          <w:szCs w:val="32"/>
        </w:rPr>
      </w:pPr>
    </w:p>
    <w:p w:rsidR="000D5B05" w:rsidRDefault="000D5B05" w:rsidP="009C711E">
      <w:pPr>
        <w:autoSpaceDE w:val="0"/>
        <w:autoSpaceDN w:val="0"/>
        <w:adjustRightInd w:val="0"/>
        <w:jc w:val="center"/>
        <w:rPr>
          <w:sz w:val="32"/>
          <w:szCs w:val="32"/>
        </w:rPr>
      </w:pPr>
    </w:p>
    <w:p w:rsidR="000D5B05" w:rsidRDefault="000D5B05" w:rsidP="009C711E">
      <w:pPr>
        <w:autoSpaceDE w:val="0"/>
        <w:autoSpaceDN w:val="0"/>
        <w:adjustRightInd w:val="0"/>
        <w:jc w:val="center"/>
        <w:rPr>
          <w:sz w:val="32"/>
          <w:szCs w:val="32"/>
        </w:rPr>
      </w:pPr>
    </w:p>
    <w:p w:rsidR="000D5B05" w:rsidRDefault="000D5B05" w:rsidP="009C711E">
      <w:pPr>
        <w:autoSpaceDE w:val="0"/>
        <w:autoSpaceDN w:val="0"/>
        <w:adjustRightInd w:val="0"/>
        <w:jc w:val="center"/>
        <w:rPr>
          <w:sz w:val="32"/>
          <w:szCs w:val="32"/>
        </w:rPr>
      </w:pPr>
    </w:p>
    <w:p w:rsidR="000D5B05" w:rsidRDefault="000D5B05" w:rsidP="009C711E">
      <w:pPr>
        <w:autoSpaceDE w:val="0"/>
        <w:autoSpaceDN w:val="0"/>
        <w:adjustRightInd w:val="0"/>
        <w:jc w:val="center"/>
        <w:rPr>
          <w:sz w:val="32"/>
          <w:szCs w:val="32"/>
        </w:rPr>
      </w:pPr>
    </w:p>
    <w:p w:rsidR="000D5B05" w:rsidRDefault="000D5B05" w:rsidP="009C711E">
      <w:pPr>
        <w:autoSpaceDE w:val="0"/>
        <w:autoSpaceDN w:val="0"/>
        <w:adjustRightInd w:val="0"/>
        <w:jc w:val="center"/>
        <w:rPr>
          <w:sz w:val="32"/>
          <w:szCs w:val="32"/>
        </w:rPr>
      </w:pPr>
    </w:p>
    <w:p w:rsidR="000D5B05" w:rsidRDefault="000D5B05" w:rsidP="009C711E">
      <w:pPr>
        <w:autoSpaceDE w:val="0"/>
        <w:autoSpaceDN w:val="0"/>
        <w:adjustRightInd w:val="0"/>
        <w:jc w:val="center"/>
        <w:rPr>
          <w:sz w:val="32"/>
          <w:szCs w:val="32"/>
        </w:rPr>
      </w:pPr>
    </w:p>
    <w:p w:rsidR="000D5B05" w:rsidRDefault="000D5B05" w:rsidP="009C711E">
      <w:pPr>
        <w:autoSpaceDE w:val="0"/>
        <w:autoSpaceDN w:val="0"/>
        <w:adjustRightInd w:val="0"/>
        <w:jc w:val="center"/>
        <w:rPr>
          <w:sz w:val="32"/>
          <w:szCs w:val="32"/>
        </w:rPr>
      </w:pPr>
    </w:p>
    <w:p w:rsidR="000D5B05" w:rsidRDefault="000D5B05" w:rsidP="009C711E">
      <w:pPr>
        <w:autoSpaceDE w:val="0"/>
        <w:autoSpaceDN w:val="0"/>
        <w:adjustRightInd w:val="0"/>
        <w:jc w:val="center"/>
        <w:rPr>
          <w:sz w:val="32"/>
          <w:szCs w:val="32"/>
        </w:rPr>
      </w:pPr>
    </w:p>
    <w:p w:rsidR="009C711E" w:rsidRPr="000C0B4E" w:rsidRDefault="009C711E" w:rsidP="009C711E">
      <w:pPr>
        <w:autoSpaceDE w:val="0"/>
        <w:autoSpaceDN w:val="0"/>
        <w:adjustRightInd w:val="0"/>
        <w:jc w:val="center"/>
        <w:rPr>
          <w:sz w:val="32"/>
          <w:szCs w:val="32"/>
        </w:rPr>
      </w:pPr>
      <w:r w:rsidRPr="000C0B4E">
        <w:rPr>
          <w:sz w:val="32"/>
          <w:szCs w:val="32"/>
        </w:rPr>
        <w:t>Building Bridges Series III</w:t>
      </w:r>
    </w:p>
    <w:p w:rsidR="009C711E" w:rsidRDefault="009C711E" w:rsidP="00DB1311">
      <w:pPr>
        <w:jc w:val="center"/>
      </w:pPr>
    </w:p>
    <w:p w:rsidR="009C711E" w:rsidRDefault="009C711E" w:rsidP="00DB1311">
      <w:pPr>
        <w:jc w:val="center"/>
      </w:pPr>
    </w:p>
    <w:p w:rsidR="001B2A5E" w:rsidRPr="009C711E" w:rsidRDefault="00DB1311" w:rsidP="00DB1311">
      <w:pPr>
        <w:jc w:val="center"/>
        <w:rPr>
          <w:b/>
          <w:sz w:val="36"/>
          <w:szCs w:val="36"/>
        </w:rPr>
      </w:pPr>
      <w:r w:rsidRPr="009C711E">
        <w:rPr>
          <w:b/>
          <w:sz w:val="36"/>
          <w:szCs w:val="36"/>
        </w:rPr>
        <w:t>The Temple</w:t>
      </w:r>
      <w:r w:rsidR="009C711E" w:rsidRPr="009C711E">
        <w:rPr>
          <w:b/>
          <w:sz w:val="36"/>
          <w:szCs w:val="36"/>
        </w:rPr>
        <w:t>: Purpose &amp; Role</w:t>
      </w:r>
    </w:p>
    <w:p w:rsidR="009C711E" w:rsidRDefault="009C711E" w:rsidP="00DB1311">
      <w:pPr>
        <w:jc w:val="center"/>
      </w:pPr>
    </w:p>
    <w:p w:rsidR="00DB1311" w:rsidRPr="000D5B05" w:rsidRDefault="000D5B05" w:rsidP="000D5B05">
      <w:pPr>
        <w:rPr>
          <w:b/>
          <w:sz w:val="32"/>
          <w:szCs w:val="32"/>
        </w:rPr>
      </w:pPr>
      <w:r w:rsidRPr="000D5B05">
        <w:rPr>
          <w:b/>
          <w:sz w:val="32"/>
          <w:szCs w:val="32"/>
        </w:rPr>
        <w:t>LDS Doctrine</w:t>
      </w:r>
    </w:p>
    <w:p w:rsidR="00DF4CB3" w:rsidRDefault="00DF4CB3" w:rsidP="00DB1311">
      <w:pPr>
        <w:rPr>
          <w:b/>
          <w:sz w:val="28"/>
          <w:szCs w:val="28"/>
        </w:rPr>
      </w:pPr>
    </w:p>
    <w:p w:rsidR="00144AF4" w:rsidRDefault="00B346EF" w:rsidP="00DF4CB3">
      <w:pPr>
        <w:rPr>
          <w:sz w:val="28"/>
          <w:szCs w:val="28"/>
        </w:rPr>
      </w:pPr>
      <w:r>
        <w:rPr>
          <w:sz w:val="28"/>
          <w:szCs w:val="28"/>
        </w:rPr>
        <w:t xml:space="preserve">* </w:t>
      </w:r>
      <w:r w:rsidR="00144AF4" w:rsidRPr="00144AF4">
        <w:rPr>
          <w:sz w:val="28"/>
          <w:szCs w:val="28"/>
        </w:rPr>
        <w:t>“</w:t>
      </w:r>
      <w:r w:rsidR="00144AF4" w:rsidRPr="00B346EF">
        <w:rPr>
          <w:sz w:val="28"/>
          <w:szCs w:val="28"/>
          <w:u w:val="single"/>
        </w:rPr>
        <w:t>The Lord holds us responsible for</w:t>
      </w:r>
      <w:r w:rsidR="00144AF4" w:rsidRPr="00144AF4">
        <w:rPr>
          <w:sz w:val="28"/>
          <w:szCs w:val="28"/>
        </w:rPr>
        <w:t xml:space="preserve"> going to </w:t>
      </w:r>
      <w:r w:rsidR="00144AF4" w:rsidRPr="00B346EF">
        <w:rPr>
          <w:sz w:val="28"/>
          <w:szCs w:val="28"/>
        </w:rPr>
        <w:t xml:space="preserve">and </w:t>
      </w:r>
      <w:r w:rsidR="00144AF4" w:rsidRPr="00B346EF">
        <w:rPr>
          <w:sz w:val="28"/>
          <w:szCs w:val="28"/>
          <w:u w:val="single"/>
        </w:rPr>
        <w:t>building Temples</w:t>
      </w:r>
      <w:r w:rsidR="00144AF4" w:rsidRPr="00144AF4">
        <w:rPr>
          <w:sz w:val="28"/>
          <w:szCs w:val="28"/>
        </w:rPr>
        <w:t xml:space="preserve">, that we may attend therein to the </w:t>
      </w:r>
      <w:r w:rsidR="00144AF4" w:rsidRPr="006C2F3A">
        <w:rPr>
          <w:sz w:val="28"/>
          <w:szCs w:val="28"/>
          <w:u w:val="single"/>
        </w:rPr>
        <w:t xml:space="preserve">ordinances </w:t>
      </w:r>
      <w:r w:rsidR="00144AF4" w:rsidRPr="00B346EF">
        <w:rPr>
          <w:sz w:val="28"/>
          <w:szCs w:val="28"/>
          <w:u w:val="single"/>
        </w:rPr>
        <w:t>necessary for the salvation of the dead</w:t>
      </w:r>
      <w:r w:rsidR="00144AF4" w:rsidRPr="00144AF4">
        <w:rPr>
          <w:sz w:val="28"/>
          <w:szCs w:val="28"/>
        </w:rPr>
        <w:t>” (Wilford Woodruff, September 12, 1875, Journal of Discourses 18:114).</w:t>
      </w:r>
    </w:p>
    <w:p w:rsidR="00144AF4" w:rsidRPr="009C14AA" w:rsidRDefault="00144AF4" w:rsidP="00DF4CB3">
      <w:pPr>
        <w:rPr>
          <w:sz w:val="16"/>
          <w:szCs w:val="16"/>
        </w:rPr>
      </w:pPr>
    </w:p>
    <w:p w:rsidR="00B346EF" w:rsidRPr="00B346EF" w:rsidRDefault="00B346EF" w:rsidP="00B346EF">
      <w:pPr>
        <w:rPr>
          <w:sz w:val="28"/>
          <w:szCs w:val="28"/>
        </w:rPr>
      </w:pPr>
      <w:r>
        <w:rPr>
          <w:sz w:val="28"/>
          <w:szCs w:val="28"/>
        </w:rPr>
        <w:t xml:space="preserve">* </w:t>
      </w:r>
      <w:r w:rsidRPr="00B346EF">
        <w:rPr>
          <w:sz w:val="28"/>
          <w:szCs w:val="28"/>
        </w:rPr>
        <w:t xml:space="preserve">“Why is it that we are so anxious to build temples? It is </w:t>
      </w:r>
      <w:r w:rsidRPr="00B346EF">
        <w:rPr>
          <w:sz w:val="28"/>
          <w:szCs w:val="28"/>
          <w:u w:val="single"/>
        </w:rPr>
        <w:t>that we may attend to ordinances necessary for the salvation of the living and the dead</w:t>
      </w:r>
      <w:r w:rsidRPr="00B346EF">
        <w:rPr>
          <w:sz w:val="28"/>
          <w:szCs w:val="28"/>
        </w:rPr>
        <w:t xml:space="preserve">, that we may be baptized for our ancestors who died without having the privilege of hearing and obeying the Gospel” (George Q. Cannon, December 3rd, 1871, Journal of Discourses 14:320). </w:t>
      </w:r>
    </w:p>
    <w:p w:rsidR="00B346EF" w:rsidRPr="009C14AA" w:rsidRDefault="00B346EF" w:rsidP="00B346EF">
      <w:pPr>
        <w:rPr>
          <w:sz w:val="16"/>
          <w:szCs w:val="16"/>
        </w:rPr>
      </w:pPr>
    </w:p>
    <w:p w:rsidR="00DF4CB3" w:rsidRDefault="00DF4CB3" w:rsidP="00DF4CB3">
      <w:pPr>
        <w:rPr>
          <w:sz w:val="28"/>
          <w:szCs w:val="28"/>
        </w:rPr>
      </w:pPr>
      <w:r>
        <w:rPr>
          <w:sz w:val="28"/>
          <w:szCs w:val="28"/>
        </w:rPr>
        <w:t xml:space="preserve">* </w:t>
      </w:r>
      <w:r w:rsidRPr="00017326">
        <w:rPr>
          <w:sz w:val="28"/>
          <w:szCs w:val="28"/>
        </w:rPr>
        <w:t xml:space="preserve">Whether you’ve seen the outside or the inside of a temple, in person or in pictures, or been to temples close to you or thousands of miles away, they all have one thing in common—that’s where Church members go to perform ordinances </w:t>
      </w:r>
      <w:r w:rsidRPr="00594AB1">
        <w:rPr>
          <w:sz w:val="28"/>
          <w:szCs w:val="28"/>
          <w:u w:val="single"/>
        </w:rPr>
        <w:t>so they can one day return to our Heavenly Father’s presence, if they live worthily</w:t>
      </w:r>
      <w:r w:rsidRPr="00017326">
        <w:rPr>
          <w:sz w:val="28"/>
          <w:szCs w:val="28"/>
        </w:rPr>
        <w:t>. That’s where Church members perform the same ordinances for those who’ve died, too. Temple ordinances are at the center of the gospel</w:t>
      </w:r>
      <w:r>
        <w:rPr>
          <w:sz w:val="28"/>
          <w:szCs w:val="28"/>
        </w:rPr>
        <w:t>…</w:t>
      </w:r>
      <w:r w:rsidRPr="00594AB1">
        <w:rPr>
          <w:sz w:val="28"/>
          <w:szCs w:val="28"/>
          <w:u w:val="single"/>
        </w:rPr>
        <w:t>We need the ordinances of the gospel to return to our Heavenly Father</w:t>
      </w:r>
      <w:r w:rsidRPr="00017326">
        <w:rPr>
          <w:sz w:val="28"/>
          <w:szCs w:val="28"/>
        </w:rPr>
        <w:t xml:space="preserve">. We’re put on earth to serve out a probation, then to return to our Heavenly Father in exaltation. </w:t>
      </w:r>
      <w:r w:rsidRPr="00594AB1">
        <w:rPr>
          <w:sz w:val="28"/>
          <w:szCs w:val="28"/>
          <w:u w:val="single"/>
        </w:rPr>
        <w:t>The only way to do that is through the ordinances of the temple</w:t>
      </w:r>
      <w:r w:rsidRPr="00017326">
        <w:rPr>
          <w:sz w:val="28"/>
          <w:szCs w:val="28"/>
        </w:rPr>
        <w:t>.</w:t>
      </w:r>
      <w:r>
        <w:rPr>
          <w:sz w:val="28"/>
          <w:szCs w:val="28"/>
        </w:rPr>
        <w:t xml:space="preserve"> (</w:t>
      </w:r>
      <w:hyperlink r:id="rId4" w:history="1">
        <w:r w:rsidR="000D5B05" w:rsidRPr="002E7D7A">
          <w:rPr>
            <w:rStyle w:val="Hyperlink"/>
            <w:sz w:val="28"/>
            <w:szCs w:val="28"/>
          </w:rPr>
          <w:t>https://www.lds.org/new-era/1987/02/preparing -</w:t>
        </w:r>
        <w:proofErr w:type="spellStart"/>
        <w:r w:rsidR="000D5B05" w:rsidRPr="002E7D7A">
          <w:rPr>
            <w:rStyle w:val="Hyperlink"/>
            <w:sz w:val="28"/>
            <w:szCs w:val="28"/>
          </w:rPr>
          <w:t>for-the-temple-endowment?lang</w:t>
        </w:r>
        <w:proofErr w:type="spellEnd"/>
        <w:r w:rsidR="000D5B05" w:rsidRPr="002E7D7A">
          <w:rPr>
            <w:rStyle w:val="Hyperlink"/>
            <w:sz w:val="28"/>
            <w:szCs w:val="28"/>
          </w:rPr>
          <w:t>=</w:t>
        </w:r>
        <w:proofErr w:type="spellStart"/>
        <w:r w:rsidR="000D5B05" w:rsidRPr="002E7D7A">
          <w:rPr>
            <w:rStyle w:val="Hyperlink"/>
            <w:sz w:val="28"/>
            <w:szCs w:val="28"/>
          </w:rPr>
          <w:t>eng</w:t>
        </w:r>
        <w:proofErr w:type="spellEnd"/>
      </w:hyperlink>
      <w:r>
        <w:rPr>
          <w:sz w:val="28"/>
          <w:szCs w:val="28"/>
        </w:rPr>
        <w:t>)</w:t>
      </w:r>
    </w:p>
    <w:p w:rsidR="00DF4CB3" w:rsidRPr="009C14AA" w:rsidRDefault="00DF4CB3" w:rsidP="00DB1311">
      <w:pPr>
        <w:rPr>
          <w:b/>
          <w:sz w:val="16"/>
          <w:szCs w:val="16"/>
        </w:rPr>
      </w:pPr>
    </w:p>
    <w:p w:rsidR="00251CF5" w:rsidRPr="00251CF5" w:rsidRDefault="00251CF5" w:rsidP="00DB1311">
      <w:pPr>
        <w:rPr>
          <w:sz w:val="28"/>
          <w:szCs w:val="28"/>
        </w:rPr>
      </w:pPr>
      <w:r>
        <w:rPr>
          <w:sz w:val="28"/>
          <w:szCs w:val="28"/>
        </w:rPr>
        <w:t>Doctrines &amp; Covenants 124</w:t>
      </w:r>
    </w:p>
    <w:p w:rsidR="00DF7363" w:rsidRPr="00251CF5" w:rsidRDefault="00251CF5" w:rsidP="00DB1311">
      <w:pPr>
        <w:rPr>
          <w:i/>
          <w:sz w:val="28"/>
          <w:szCs w:val="28"/>
        </w:rPr>
      </w:pPr>
      <w:r w:rsidRPr="00251CF5">
        <w:rPr>
          <w:i/>
          <w:sz w:val="28"/>
          <w:szCs w:val="28"/>
        </w:rPr>
        <w:t xml:space="preserve">29–36, Baptisms for the dead are to be performed in temples; 37–44, The Lord’s people always build temples for the performance of holy ordinances; </w:t>
      </w:r>
    </w:p>
    <w:p w:rsidR="00DF7363" w:rsidRDefault="00E7080F" w:rsidP="00251CF5">
      <w:pPr>
        <w:rPr>
          <w:sz w:val="28"/>
          <w:szCs w:val="28"/>
        </w:rPr>
      </w:pPr>
      <w:r w:rsidRPr="00E7080F">
        <w:rPr>
          <w:bCs/>
          <w:sz w:val="28"/>
          <w:szCs w:val="28"/>
        </w:rPr>
        <w:t>33 </w:t>
      </w:r>
      <w:r w:rsidRPr="00E7080F">
        <w:rPr>
          <w:sz w:val="28"/>
          <w:szCs w:val="28"/>
        </w:rPr>
        <w:t xml:space="preserve">For verily I say unto you, that after you have had sufficient time to build a house to me, wherein </w:t>
      </w:r>
      <w:r w:rsidRPr="00251CF5">
        <w:rPr>
          <w:sz w:val="28"/>
          <w:szCs w:val="28"/>
          <w:u w:val="single"/>
        </w:rPr>
        <w:t xml:space="preserve">the ordinance of baptizing for the dead </w:t>
      </w:r>
      <w:proofErr w:type="spellStart"/>
      <w:r w:rsidRPr="00251CF5">
        <w:rPr>
          <w:sz w:val="28"/>
          <w:szCs w:val="28"/>
          <w:u w:val="single"/>
        </w:rPr>
        <w:t>belongeth</w:t>
      </w:r>
      <w:proofErr w:type="spellEnd"/>
      <w:r w:rsidRPr="00E7080F">
        <w:rPr>
          <w:sz w:val="28"/>
          <w:szCs w:val="28"/>
        </w:rPr>
        <w:t>, and for which the same was instituted from before the foundation of the world, your baptisms for your dead cannot be acceptable unto me;</w:t>
      </w:r>
      <w:r w:rsidR="00251CF5">
        <w:rPr>
          <w:sz w:val="28"/>
          <w:szCs w:val="28"/>
        </w:rPr>
        <w:t xml:space="preserve"> </w:t>
      </w:r>
      <w:r w:rsidRPr="00E7080F">
        <w:rPr>
          <w:bCs/>
          <w:sz w:val="28"/>
          <w:szCs w:val="28"/>
        </w:rPr>
        <w:t>34 </w:t>
      </w:r>
      <w:r w:rsidRPr="00E7080F">
        <w:rPr>
          <w:sz w:val="28"/>
          <w:szCs w:val="28"/>
        </w:rPr>
        <w:t xml:space="preserve">For therein are </w:t>
      </w:r>
      <w:r w:rsidRPr="00251CF5">
        <w:rPr>
          <w:sz w:val="28"/>
          <w:szCs w:val="28"/>
          <w:u w:val="single"/>
        </w:rPr>
        <w:t>the keys of the holy priesthood ordained</w:t>
      </w:r>
      <w:r w:rsidRPr="00E7080F">
        <w:rPr>
          <w:sz w:val="28"/>
          <w:szCs w:val="28"/>
        </w:rPr>
        <w:t>, that you may receive honor and glory.</w:t>
      </w:r>
      <w:r w:rsidR="00251CF5">
        <w:rPr>
          <w:sz w:val="28"/>
          <w:szCs w:val="28"/>
        </w:rPr>
        <w:t xml:space="preserve"> </w:t>
      </w:r>
      <w:r w:rsidRPr="00E7080F">
        <w:rPr>
          <w:bCs/>
          <w:sz w:val="28"/>
          <w:szCs w:val="28"/>
        </w:rPr>
        <w:t>35 </w:t>
      </w:r>
      <w:r w:rsidRPr="00E7080F">
        <w:rPr>
          <w:sz w:val="28"/>
          <w:szCs w:val="28"/>
        </w:rPr>
        <w:t xml:space="preserve">And after this time, your </w:t>
      </w:r>
      <w:r w:rsidRPr="00251CF5">
        <w:rPr>
          <w:sz w:val="28"/>
          <w:szCs w:val="28"/>
          <w:u w:val="single"/>
        </w:rPr>
        <w:t>baptisms for the dead, by those who are scattered abroad, are not acceptable unto me</w:t>
      </w:r>
      <w:r w:rsidRPr="00E7080F">
        <w:rPr>
          <w:sz w:val="28"/>
          <w:szCs w:val="28"/>
        </w:rPr>
        <w:t xml:space="preserve">, </w:t>
      </w:r>
      <w:proofErr w:type="spellStart"/>
      <w:r w:rsidRPr="00E7080F">
        <w:rPr>
          <w:sz w:val="28"/>
          <w:szCs w:val="28"/>
        </w:rPr>
        <w:t>saith</w:t>
      </w:r>
      <w:proofErr w:type="spellEnd"/>
      <w:r w:rsidRPr="00E7080F">
        <w:rPr>
          <w:sz w:val="28"/>
          <w:szCs w:val="28"/>
        </w:rPr>
        <w:t xml:space="preserve"> the Lord</w:t>
      </w:r>
      <w:r w:rsidR="00251CF5">
        <w:rPr>
          <w:sz w:val="28"/>
          <w:szCs w:val="28"/>
        </w:rPr>
        <w:t xml:space="preserve">… </w:t>
      </w:r>
      <w:r w:rsidR="00DF7363" w:rsidRPr="00DF7363">
        <w:rPr>
          <w:b/>
          <w:bCs/>
          <w:sz w:val="28"/>
          <w:szCs w:val="28"/>
        </w:rPr>
        <w:t>38 </w:t>
      </w:r>
      <w:r w:rsidR="00DF7363" w:rsidRPr="00DF7363">
        <w:rPr>
          <w:sz w:val="28"/>
          <w:szCs w:val="28"/>
        </w:rPr>
        <w:t xml:space="preserve">For, </w:t>
      </w:r>
      <w:r w:rsidR="00DF7363" w:rsidRPr="00251CF5">
        <w:rPr>
          <w:sz w:val="28"/>
          <w:szCs w:val="28"/>
          <w:u w:val="single"/>
        </w:rPr>
        <w:t>for this cause I commanded Moses that he should build a tabernacle</w:t>
      </w:r>
      <w:r w:rsidR="00DF7363" w:rsidRPr="00DF7363">
        <w:rPr>
          <w:sz w:val="28"/>
          <w:szCs w:val="28"/>
        </w:rPr>
        <w:t xml:space="preserve">, that they should bear it with them in the wilderness, </w:t>
      </w:r>
      <w:r w:rsidR="00DF7363" w:rsidRPr="00251CF5">
        <w:rPr>
          <w:sz w:val="28"/>
          <w:szCs w:val="28"/>
          <w:u w:val="single"/>
        </w:rPr>
        <w:t>and to build a house in the land of promise</w:t>
      </w:r>
      <w:r w:rsidR="00DF7363" w:rsidRPr="00DF7363">
        <w:rPr>
          <w:sz w:val="28"/>
          <w:szCs w:val="28"/>
        </w:rPr>
        <w:t>, that those ordinances might be revealed which had been hid from before the world was.</w:t>
      </w:r>
      <w:r w:rsidR="00DF7363" w:rsidRPr="00DF7363">
        <w:rPr>
          <w:rFonts w:ascii="Palatino Linotype" w:hAnsi="Palatino Linotype"/>
          <w:b/>
          <w:bCs/>
          <w:color w:val="333333"/>
          <w:bdr w:val="none" w:sz="0" w:space="0" w:color="auto" w:frame="1"/>
        </w:rPr>
        <w:t xml:space="preserve"> </w:t>
      </w:r>
      <w:r w:rsidR="00DF7363" w:rsidRPr="00DF7363">
        <w:rPr>
          <w:b/>
          <w:bCs/>
          <w:sz w:val="28"/>
          <w:szCs w:val="28"/>
        </w:rPr>
        <w:t>39 </w:t>
      </w:r>
      <w:r w:rsidR="00DF7363" w:rsidRPr="00DF7363">
        <w:rPr>
          <w:sz w:val="28"/>
          <w:szCs w:val="28"/>
        </w:rPr>
        <w:t>Therefore, verily I say unto you, that your </w:t>
      </w:r>
      <w:proofErr w:type="spellStart"/>
      <w:r w:rsidR="00DF7363" w:rsidRPr="00DF7363">
        <w:rPr>
          <w:sz w:val="28"/>
          <w:szCs w:val="28"/>
        </w:rPr>
        <w:t>anointings</w:t>
      </w:r>
      <w:proofErr w:type="spellEnd"/>
      <w:r w:rsidR="00DF7363" w:rsidRPr="00DF7363">
        <w:rPr>
          <w:sz w:val="28"/>
          <w:szCs w:val="28"/>
        </w:rPr>
        <w:t>, and your washings, and your baptisms for the dead, and your solemn assemblies, and your memorials for your sacrifices </w:t>
      </w:r>
      <w:r w:rsidR="00DF7363" w:rsidRPr="00251CF5">
        <w:rPr>
          <w:sz w:val="28"/>
          <w:szCs w:val="28"/>
          <w:u w:val="single"/>
        </w:rPr>
        <w:t>by the sons of Levi</w:t>
      </w:r>
      <w:r w:rsidR="00DF7363" w:rsidRPr="00DF7363">
        <w:rPr>
          <w:sz w:val="28"/>
          <w:szCs w:val="28"/>
        </w:rPr>
        <w:t xml:space="preserve">, and for your oracles in your most holy places wherein you receive conversations, and your statutes and judgments, for the beginning of the revelations and foundation of Zion, and for the glory, honor, and endowment of all her municipals, are ordained by the ordinance of my holy house, </w:t>
      </w:r>
      <w:r w:rsidR="00DF7363" w:rsidRPr="00251458">
        <w:rPr>
          <w:sz w:val="28"/>
          <w:szCs w:val="28"/>
          <w:u w:val="single"/>
        </w:rPr>
        <w:t>which my people are always commanded to build unto my holy name</w:t>
      </w:r>
      <w:r w:rsidR="00251CF5">
        <w:rPr>
          <w:sz w:val="28"/>
          <w:szCs w:val="28"/>
        </w:rPr>
        <w:t>.</w:t>
      </w:r>
    </w:p>
    <w:p w:rsidR="00251CF5" w:rsidRPr="009C14AA" w:rsidRDefault="00251CF5" w:rsidP="00251CF5">
      <w:pPr>
        <w:rPr>
          <w:sz w:val="16"/>
          <w:szCs w:val="16"/>
        </w:rPr>
      </w:pPr>
    </w:p>
    <w:p w:rsidR="00E7080F" w:rsidRPr="00E7080F" w:rsidRDefault="00E7080F" w:rsidP="00E7080F">
      <w:pPr>
        <w:rPr>
          <w:sz w:val="28"/>
          <w:szCs w:val="28"/>
        </w:rPr>
      </w:pPr>
      <w:r>
        <w:rPr>
          <w:sz w:val="28"/>
          <w:szCs w:val="28"/>
        </w:rPr>
        <w:lastRenderedPageBreak/>
        <w:t xml:space="preserve">* Doctrine &amp; Covenants </w:t>
      </w:r>
      <w:r w:rsidRPr="00E7080F">
        <w:rPr>
          <w:sz w:val="28"/>
          <w:szCs w:val="28"/>
        </w:rPr>
        <w:t>Section 131</w:t>
      </w:r>
    </w:p>
    <w:p w:rsidR="00E7080F" w:rsidRPr="00E7080F" w:rsidRDefault="00E7080F" w:rsidP="00E7080F">
      <w:pPr>
        <w:rPr>
          <w:sz w:val="28"/>
          <w:szCs w:val="28"/>
        </w:rPr>
      </w:pPr>
      <w:r w:rsidRPr="00E7080F">
        <w:rPr>
          <w:sz w:val="28"/>
          <w:szCs w:val="28"/>
        </w:rPr>
        <w:t>Instructions by Joseph Smith the Prophet, given at Ramus, Illinois, May 16 and 17, 1843.</w:t>
      </w:r>
    </w:p>
    <w:p w:rsidR="00E7080F" w:rsidRDefault="00E7080F" w:rsidP="00E7080F">
      <w:pPr>
        <w:rPr>
          <w:bCs/>
          <w:sz w:val="28"/>
          <w:szCs w:val="28"/>
        </w:rPr>
      </w:pPr>
      <w:hyperlink r:id="rId5" w:anchor="p1" w:history="1">
        <w:r w:rsidRPr="00E7080F">
          <w:rPr>
            <w:rStyle w:val="Hyperlink"/>
            <w:i/>
            <w:iCs/>
            <w:sz w:val="28"/>
            <w:szCs w:val="28"/>
          </w:rPr>
          <w:t>1–4</w:t>
        </w:r>
      </w:hyperlink>
      <w:r w:rsidRPr="00E7080F">
        <w:rPr>
          <w:i/>
          <w:iCs/>
          <w:sz w:val="28"/>
          <w:szCs w:val="28"/>
        </w:rPr>
        <w:t xml:space="preserve">, </w:t>
      </w:r>
      <w:r w:rsidRPr="00E7080F">
        <w:rPr>
          <w:i/>
          <w:iCs/>
          <w:sz w:val="28"/>
          <w:szCs w:val="28"/>
          <w:u w:val="single"/>
        </w:rPr>
        <w:t>Celestial marriage is essential to exaltation in the highest heaven</w:t>
      </w:r>
      <w:r w:rsidRPr="00E7080F">
        <w:rPr>
          <w:i/>
          <w:iCs/>
          <w:sz w:val="28"/>
          <w:szCs w:val="28"/>
        </w:rPr>
        <w:t>; </w:t>
      </w:r>
      <w:r w:rsidRPr="00E7080F">
        <w:rPr>
          <w:bCs/>
          <w:sz w:val="28"/>
          <w:szCs w:val="28"/>
        </w:rPr>
        <w:t xml:space="preserve"> </w:t>
      </w:r>
    </w:p>
    <w:p w:rsidR="00E7080F" w:rsidRPr="00E7080F" w:rsidRDefault="00E7080F" w:rsidP="00E7080F">
      <w:pPr>
        <w:rPr>
          <w:sz w:val="28"/>
          <w:szCs w:val="28"/>
        </w:rPr>
      </w:pPr>
      <w:r w:rsidRPr="00E7080F">
        <w:rPr>
          <w:bCs/>
          <w:sz w:val="28"/>
          <w:szCs w:val="28"/>
        </w:rPr>
        <w:t>1 </w:t>
      </w:r>
      <w:r w:rsidRPr="00E7080F">
        <w:rPr>
          <w:sz w:val="28"/>
          <w:szCs w:val="28"/>
        </w:rPr>
        <w:t>In the celestial glory there are three heavens or degrees;</w:t>
      </w:r>
    </w:p>
    <w:p w:rsidR="00E7080F" w:rsidRPr="00E7080F" w:rsidRDefault="00E7080F" w:rsidP="00E7080F">
      <w:pPr>
        <w:rPr>
          <w:sz w:val="28"/>
          <w:szCs w:val="28"/>
        </w:rPr>
      </w:pPr>
      <w:r w:rsidRPr="00E7080F">
        <w:rPr>
          <w:bCs/>
          <w:sz w:val="28"/>
          <w:szCs w:val="28"/>
        </w:rPr>
        <w:t>2 </w:t>
      </w:r>
      <w:r w:rsidRPr="00E7080F">
        <w:rPr>
          <w:sz w:val="28"/>
          <w:szCs w:val="28"/>
        </w:rPr>
        <w:t>And in order to obtain the highest, a man must enter into this order of the priesthood [</w:t>
      </w:r>
      <w:r w:rsidRPr="00251CF5">
        <w:rPr>
          <w:sz w:val="28"/>
          <w:szCs w:val="28"/>
          <w:u w:val="single"/>
        </w:rPr>
        <w:t>meaning the new and everlasting covenant of marriage</w:t>
      </w:r>
      <w:r w:rsidRPr="00E7080F">
        <w:rPr>
          <w:sz w:val="28"/>
          <w:szCs w:val="28"/>
        </w:rPr>
        <w:t>];</w:t>
      </w:r>
    </w:p>
    <w:p w:rsidR="00E7080F" w:rsidRPr="00E7080F" w:rsidRDefault="00E7080F" w:rsidP="00E7080F">
      <w:pPr>
        <w:rPr>
          <w:sz w:val="28"/>
          <w:szCs w:val="28"/>
        </w:rPr>
      </w:pPr>
      <w:r w:rsidRPr="00E7080F">
        <w:rPr>
          <w:bCs/>
          <w:sz w:val="28"/>
          <w:szCs w:val="28"/>
        </w:rPr>
        <w:t>3 </w:t>
      </w:r>
      <w:r w:rsidRPr="00E7080F">
        <w:rPr>
          <w:sz w:val="28"/>
          <w:szCs w:val="28"/>
        </w:rPr>
        <w:t>And if he does not, he cannot obtain it.</w:t>
      </w:r>
    </w:p>
    <w:p w:rsidR="00E7080F" w:rsidRPr="00E7080F" w:rsidRDefault="00E7080F" w:rsidP="00E7080F">
      <w:pPr>
        <w:rPr>
          <w:sz w:val="28"/>
          <w:szCs w:val="28"/>
        </w:rPr>
      </w:pPr>
      <w:r w:rsidRPr="00E7080F">
        <w:rPr>
          <w:bCs/>
          <w:sz w:val="28"/>
          <w:szCs w:val="28"/>
        </w:rPr>
        <w:t>4 </w:t>
      </w:r>
      <w:r w:rsidRPr="00E7080F">
        <w:rPr>
          <w:sz w:val="28"/>
          <w:szCs w:val="28"/>
        </w:rPr>
        <w:t>He may enter into the other, but that is the end of his kingdom; he cannot have an increase.</w:t>
      </w:r>
    </w:p>
    <w:p w:rsidR="00DF4CB3" w:rsidRPr="009C14AA" w:rsidRDefault="00DF4CB3" w:rsidP="00DB1311">
      <w:pPr>
        <w:rPr>
          <w:sz w:val="16"/>
          <w:szCs w:val="16"/>
        </w:rPr>
      </w:pPr>
    </w:p>
    <w:p w:rsidR="00251458" w:rsidRDefault="00251458" w:rsidP="00DB1311">
      <w:pPr>
        <w:rPr>
          <w:sz w:val="28"/>
          <w:szCs w:val="28"/>
        </w:rPr>
      </w:pPr>
      <w:r w:rsidRPr="00251458">
        <w:rPr>
          <w:sz w:val="28"/>
          <w:szCs w:val="28"/>
        </w:rPr>
        <w:t xml:space="preserve">The Atonement of Jesus Christ assures each of us that we will be resurrected and live forever. </w:t>
      </w:r>
      <w:r w:rsidRPr="00251458">
        <w:rPr>
          <w:sz w:val="28"/>
          <w:szCs w:val="28"/>
          <w:u w:val="single"/>
        </w:rPr>
        <w:t>But if we are to live forever with our families in Heavenly Father’s presence, we must do all that the Savior commands us to do. This includes being baptized and confirmed and receiving the ordinances of the temple</w:t>
      </w:r>
      <w:r w:rsidRPr="00251458">
        <w:rPr>
          <w:sz w:val="28"/>
          <w:szCs w:val="28"/>
        </w:rPr>
        <w:t>.</w:t>
      </w:r>
      <w:r>
        <w:rPr>
          <w:sz w:val="28"/>
          <w:szCs w:val="28"/>
        </w:rPr>
        <w:t xml:space="preserve"> (Gospel Principles, pg. 255)</w:t>
      </w:r>
    </w:p>
    <w:p w:rsidR="00251458" w:rsidRPr="009C14AA" w:rsidRDefault="00251458" w:rsidP="00DB1311">
      <w:pPr>
        <w:rPr>
          <w:sz w:val="16"/>
          <w:szCs w:val="16"/>
        </w:rPr>
      </w:pPr>
    </w:p>
    <w:p w:rsidR="00251458" w:rsidRDefault="00251458" w:rsidP="00DB1311">
      <w:pPr>
        <w:rPr>
          <w:sz w:val="28"/>
          <w:szCs w:val="28"/>
        </w:rPr>
      </w:pPr>
      <w:r w:rsidRPr="00251458">
        <w:rPr>
          <w:sz w:val="28"/>
          <w:szCs w:val="28"/>
        </w:rPr>
        <w:t xml:space="preserve">Heavenly Father wants all of His children to return and live with Him. For those who died without baptism or the temple ordinances, He has provided a way for this to happen. </w:t>
      </w:r>
      <w:r w:rsidRPr="00B64B68">
        <w:rPr>
          <w:sz w:val="28"/>
          <w:szCs w:val="28"/>
          <w:u w:val="single"/>
        </w:rPr>
        <w:t>He has asked us to perform ordinances for our ancestors in the temples</w:t>
      </w:r>
      <w:r w:rsidRPr="00251458">
        <w:rPr>
          <w:sz w:val="28"/>
          <w:szCs w:val="28"/>
        </w:rPr>
        <w:t>.</w:t>
      </w:r>
      <w:r>
        <w:rPr>
          <w:sz w:val="28"/>
          <w:szCs w:val="28"/>
        </w:rPr>
        <w:t xml:space="preserve"> (Gospel Principles, pg. 255)</w:t>
      </w:r>
    </w:p>
    <w:p w:rsidR="00251458" w:rsidRPr="009C14AA" w:rsidRDefault="00251458" w:rsidP="00DB1311">
      <w:pPr>
        <w:rPr>
          <w:sz w:val="16"/>
          <w:szCs w:val="16"/>
        </w:rPr>
      </w:pPr>
    </w:p>
    <w:p w:rsidR="00B64B68" w:rsidRDefault="00B64B68" w:rsidP="00DB1311">
      <w:pPr>
        <w:rPr>
          <w:sz w:val="28"/>
          <w:szCs w:val="28"/>
        </w:rPr>
      </w:pPr>
      <w:r w:rsidRPr="00B64B68">
        <w:rPr>
          <w:sz w:val="28"/>
          <w:szCs w:val="28"/>
        </w:rPr>
        <w:t xml:space="preserve">Temples of The Church of Jesus Christ of Latter-day Saints are special buildings dedicated to the Lord. Worthy Church members may go there to receive sacred ordinances and make covenants with God. </w:t>
      </w:r>
      <w:r w:rsidRPr="008F2B74">
        <w:rPr>
          <w:sz w:val="28"/>
          <w:szCs w:val="28"/>
          <w:u w:val="single"/>
        </w:rPr>
        <w:t>Like baptism, these ordinances and covenants are necessary for our salvation. They must be performed in the temples of the Lord</w:t>
      </w:r>
      <w:r w:rsidRPr="00B64B68">
        <w:rPr>
          <w:sz w:val="28"/>
          <w:szCs w:val="28"/>
        </w:rPr>
        <w:t>.</w:t>
      </w:r>
      <w:r>
        <w:rPr>
          <w:sz w:val="28"/>
          <w:szCs w:val="28"/>
        </w:rPr>
        <w:t xml:space="preserve"> (Gospel Principles, pg.255-256)</w:t>
      </w:r>
    </w:p>
    <w:p w:rsidR="00B64B68" w:rsidRPr="009C14AA" w:rsidRDefault="00B64B68" w:rsidP="00DB1311">
      <w:pPr>
        <w:rPr>
          <w:sz w:val="16"/>
          <w:szCs w:val="16"/>
        </w:rPr>
      </w:pPr>
    </w:p>
    <w:p w:rsidR="00251458" w:rsidRDefault="00B64B68" w:rsidP="00DB1311">
      <w:pPr>
        <w:rPr>
          <w:sz w:val="28"/>
          <w:szCs w:val="28"/>
        </w:rPr>
      </w:pPr>
      <w:r w:rsidRPr="00B64B68">
        <w:rPr>
          <w:sz w:val="28"/>
          <w:szCs w:val="28"/>
        </w:rPr>
        <w:t xml:space="preserve">Many of our ancestors are among those who died without hearing about the gospel while on the earth. They now live in the spirit world (see chapter 41 in this book). There they are taught the gospel of Jesus Christ. </w:t>
      </w:r>
      <w:r w:rsidRPr="00B64B68">
        <w:rPr>
          <w:sz w:val="28"/>
          <w:szCs w:val="28"/>
          <w:u w:val="single"/>
        </w:rPr>
        <w:t>Those who have accepted the gospel are waiting for the temple ordinances to be performed for them</w:t>
      </w:r>
      <w:r w:rsidRPr="00B64B68">
        <w:rPr>
          <w:sz w:val="28"/>
          <w:szCs w:val="28"/>
        </w:rPr>
        <w:t>. As we perform these ordinances in the temple for our ancestors, we can share their joy.</w:t>
      </w:r>
      <w:r>
        <w:rPr>
          <w:sz w:val="28"/>
          <w:szCs w:val="28"/>
        </w:rPr>
        <w:t xml:space="preserve"> (Gospel Principles, pg. 257)</w:t>
      </w:r>
    </w:p>
    <w:p w:rsidR="00251458" w:rsidRPr="009C14AA" w:rsidRDefault="00251458" w:rsidP="00DB1311">
      <w:pPr>
        <w:rPr>
          <w:sz w:val="16"/>
          <w:szCs w:val="16"/>
        </w:rPr>
      </w:pPr>
    </w:p>
    <w:p w:rsidR="00DB1311" w:rsidRDefault="00DB1311" w:rsidP="00DB1311">
      <w:pPr>
        <w:rPr>
          <w:sz w:val="28"/>
          <w:szCs w:val="28"/>
        </w:rPr>
      </w:pPr>
      <w:r w:rsidRPr="005853BC">
        <w:rPr>
          <w:b/>
          <w:sz w:val="28"/>
          <w:szCs w:val="28"/>
        </w:rPr>
        <w:t>* The Church of Jesus Christ of Latter Day Saints Video</w:t>
      </w:r>
      <w:r>
        <w:rPr>
          <w:sz w:val="28"/>
          <w:szCs w:val="28"/>
        </w:rPr>
        <w:t>:</w:t>
      </w:r>
    </w:p>
    <w:p w:rsidR="00DB1311" w:rsidRDefault="00DB1311" w:rsidP="00DB1311">
      <w:pPr>
        <w:rPr>
          <w:sz w:val="28"/>
          <w:szCs w:val="28"/>
        </w:rPr>
      </w:pPr>
      <w:r>
        <w:rPr>
          <w:sz w:val="28"/>
          <w:szCs w:val="28"/>
        </w:rPr>
        <w:t xml:space="preserve">Temples are a Beacon – No sacrifice is too great to obtain the blessings available in Holy </w:t>
      </w:r>
    </w:p>
    <w:p w:rsidR="00DB1311" w:rsidRDefault="00DB1311" w:rsidP="00DB1311">
      <w:pPr>
        <w:rPr>
          <w:sz w:val="28"/>
          <w:szCs w:val="28"/>
        </w:rPr>
      </w:pPr>
      <w:r>
        <w:rPr>
          <w:sz w:val="28"/>
          <w:szCs w:val="28"/>
        </w:rPr>
        <w:t>Temples. (</w:t>
      </w:r>
      <w:hyperlink r:id="rId6" w:anchor=" video=temples-are-a-beacon" w:history="1">
        <w:r w:rsidR="00533170" w:rsidRPr="002E7D7A">
          <w:rPr>
            <w:rStyle w:val="Hyperlink"/>
            <w:sz w:val="28"/>
            <w:szCs w:val="28"/>
          </w:rPr>
          <w:t>https://www.lds.org/youth/learn/yw/ordinances-covenants/temple?lang=eng# video=temples-are-a-beacon</w:t>
        </w:r>
      </w:hyperlink>
      <w:r>
        <w:rPr>
          <w:sz w:val="28"/>
          <w:szCs w:val="28"/>
        </w:rPr>
        <w:t>)</w:t>
      </w:r>
    </w:p>
    <w:p w:rsidR="00DB1311" w:rsidRPr="006C2F3A" w:rsidRDefault="00DB1311" w:rsidP="00DB1311">
      <w:pPr>
        <w:rPr>
          <w:sz w:val="28"/>
          <w:szCs w:val="28"/>
        </w:rPr>
      </w:pPr>
    </w:p>
    <w:p w:rsidR="00DB1311" w:rsidRPr="006C2F3A" w:rsidRDefault="00DB1311" w:rsidP="00DB1311">
      <w:pPr>
        <w:rPr>
          <w:sz w:val="28"/>
          <w:szCs w:val="28"/>
        </w:rPr>
      </w:pPr>
    </w:p>
    <w:p w:rsidR="009C711E" w:rsidRDefault="009C711E" w:rsidP="00DB1311">
      <w:pPr>
        <w:rPr>
          <w:sz w:val="28"/>
          <w:szCs w:val="28"/>
        </w:rPr>
      </w:pPr>
    </w:p>
    <w:p w:rsidR="00D77CF1" w:rsidRDefault="00D77CF1" w:rsidP="00DB1311">
      <w:pPr>
        <w:rPr>
          <w:sz w:val="28"/>
          <w:szCs w:val="28"/>
        </w:rPr>
      </w:pPr>
    </w:p>
    <w:p w:rsidR="00D77CF1" w:rsidRDefault="00D77CF1" w:rsidP="00DB1311">
      <w:pPr>
        <w:rPr>
          <w:sz w:val="28"/>
          <w:szCs w:val="28"/>
        </w:rPr>
      </w:pPr>
    </w:p>
    <w:p w:rsidR="00D77CF1" w:rsidRDefault="00D77CF1" w:rsidP="00DB1311">
      <w:pPr>
        <w:rPr>
          <w:sz w:val="28"/>
          <w:szCs w:val="28"/>
        </w:rPr>
      </w:pPr>
    </w:p>
    <w:p w:rsidR="00D77CF1" w:rsidRDefault="00D77CF1" w:rsidP="00DB1311">
      <w:pPr>
        <w:rPr>
          <w:sz w:val="28"/>
          <w:szCs w:val="28"/>
        </w:rPr>
      </w:pPr>
    </w:p>
    <w:p w:rsidR="00D77CF1" w:rsidRDefault="00D77CF1" w:rsidP="00DB1311">
      <w:pPr>
        <w:rPr>
          <w:sz w:val="28"/>
          <w:szCs w:val="28"/>
        </w:rPr>
      </w:pPr>
    </w:p>
    <w:p w:rsidR="00D77CF1" w:rsidRDefault="00D77CF1" w:rsidP="00DB1311">
      <w:pPr>
        <w:rPr>
          <w:sz w:val="28"/>
          <w:szCs w:val="28"/>
        </w:rPr>
      </w:pPr>
    </w:p>
    <w:p w:rsidR="00D77CF1" w:rsidRDefault="00D77CF1" w:rsidP="00DB1311">
      <w:pPr>
        <w:rPr>
          <w:sz w:val="28"/>
          <w:szCs w:val="28"/>
        </w:rPr>
      </w:pPr>
    </w:p>
    <w:p w:rsidR="00D77CF1" w:rsidRDefault="00D77CF1" w:rsidP="00DB1311">
      <w:pPr>
        <w:rPr>
          <w:sz w:val="28"/>
          <w:szCs w:val="28"/>
        </w:rPr>
      </w:pPr>
    </w:p>
    <w:p w:rsidR="00D77CF1" w:rsidRDefault="00D77CF1" w:rsidP="00DB1311">
      <w:pPr>
        <w:rPr>
          <w:sz w:val="28"/>
          <w:szCs w:val="28"/>
        </w:rPr>
      </w:pPr>
    </w:p>
    <w:p w:rsidR="00D77CF1" w:rsidRPr="006C2F3A" w:rsidRDefault="00D77CF1" w:rsidP="00DB1311">
      <w:pPr>
        <w:rPr>
          <w:sz w:val="28"/>
          <w:szCs w:val="28"/>
        </w:rPr>
      </w:pPr>
      <w:r>
        <w:rPr>
          <w:sz w:val="28"/>
          <w:szCs w:val="28"/>
        </w:rPr>
        <w:lastRenderedPageBreak/>
        <w:t xml:space="preserve">LDS Temple Design - </w:t>
      </w:r>
      <w:r w:rsidRPr="000E6067">
        <w:rPr>
          <w:sz w:val="28"/>
          <w:szCs w:val="28"/>
          <w:u w:val="single"/>
        </w:rPr>
        <w:t>after the manner of the temple of Solomon</w:t>
      </w:r>
      <w:r w:rsidRPr="000E6067">
        <w:rPr>
          <w:sz w:val="28"/>
          <w:szCs w:val="28"/>
        </w:rPr>
        <w:t> </w:t>
      </w:r>
      <w:r>
        <w:rPr>
          <w:sz w:val="28"/>
          <w:szCs w:val="28"/>
        </w:rPr>
        <w:t>(</w:t>
      </w:r>
      <w:r w:rsidRPr="000E6067">
        <w:rPr>
          <w:bCs/>
          <w:sz w:val="28"/>
          <w:szCs w:val="28"/>
        </w:rPr>
        <w:t>2 Nephi 5:16</w:t>
      </w:r>
      <w:r>
        <w:rPr>
          <w:bCs/>
          <w:sz w:val="28"/>
          <w:szCs w:val="28"/>
        </w:rPr>
        <w:t>)</w:t>
      </w:r>
    </w:p>
    <w:p w:rsidR="006C2F3A" w:rsidRPr="006C2F3A" w:rsidRDefault="006C2F3A" w:rsidP="006C2F3A">
      <w:pPr>
        <w:jc w:val="center"/>
        <w:rPr>
          <w:sz w:val="28"/>
          <w:szCs w:val="28"/>
        </w:rPr>
      </w:pPr>
      <w:r w:rsidRPr="006C2F3A">
        <w:rPr>
          <w:noProof/>
          <w:sz w:val="28"/>
          <w:szCs w:val="28"/>
        </w:rPr>
        <w:drawing>
          <wp:inline distT="0" distB="0" distL="0" distR="0">
            <wp:extent cx="3199454" cy="4648200"/>
            <wp:effectExtent l="781050" t="0" r="763270" b="0"/>
            <wp:docPr id="1" name="Picture 1" descr="C:\Users\Amin\Desktop\Kirtland Temple Floor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in\Desktop\Kirtland Temple Floor Pla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0065" cy="4939650"/>
                    </a:xfrm>
                    <a:prstGeom prst="rect">
                      <a:avLst/>
                    </a:prstGeom>
                    <a:noFill/>
                    <a:ln>
                      <a:noFill/>
                    </a:ln>
                    <a:scene3d>
                      <a:camera prst="orthographicFront">
                        <a:rot lat="0" lon="0" rev="5400000"/>
                      </a:camera>
                      <a:lightRig rig="threePt" dir="t"/>
                    </a:scene3d>
                  </pic:spPr>
                </pic:pic>
              </a:graphicData>
            </a:graphic>
          </wp:inline>
        </w:drawing>
      </w:r>
    </w:p>
    <w:p w:rsidR="006C2F3A" w:rsidRDefault="006C2F3A" w:rsidP="00DB1311">
      <w:pPr>
        <w:rPr>
          <w:sz w:val="28"/>
          <w:szCs w:val="28"/>
        </w:rPr>
      </w:pPr>
      <w:r w:rsidRPr="006C2F3A">
        <w:rPr>
          <w:noProof/>
          <w:sz w:val="28"/>
          <w:szCs w:val="28"/>
        </w:rPr>
        <w:drawing>
          <wp:inline distT="0" distB="0" distL="0" distR="0">
            <wp:extent cx="6619875" cy="4267200"/>
            <wp:effectExtent l="0" t="0" r="9525" b="0"/>
            <wp:docPr id="2" name="Picture 2" descr="C:\Users\Amin\Desktop\Nauvoo Templ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in\Desktop\Nauvoo Temple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19875" cy="4267200"/>
                    </a:xfrm>
                    <a:prstGeom prst="rect">
                      <a:avLst/>
                    </a:prstGeom>
                    <a:noFill/>
                    <a:ln>
                      <a:noFill/>
                    </a:ln>
                  </pic:spPr>
                </pic:pic>
              </a:graphicData>
            </a:graphic>
          </wp:inline>
        </w:drawing>
      </w:r>
    </w:p>
    <w:p w:rsidR="006C2F3A" w:rsidRDefault="006C2F3A" w:rsidP="00DB1311">
      <w:pPr>
        <w:rPr>
          <w:sz w:val="28"/>
          <w:szCs w:val="28"/>
        </w:rPr>
      </w:pPr>
    </w:p>
    <w:p w:rsidR="006C2F3A" w:rsidRDefault="006C2F3A" w:rsidP="00DB1311">
      <w:pPr>
        <w:rPr>
          <w:sz w:val="28"/>
          <w:szCs w:val="28"/>
        </w:rPr>
      </w:pPr>
      <w:r w:rsidRPr="006C2F3A">
        <w:rPr>
          <w:noProof/>
          <w:sz w:val="28"/>
          <w:szCs w:val="28"/>
        </w:rPr>
        <w:drawing>
          <wp:inline distT="0" distB="0" distL="0" distR="0">
            <wp:extent cx="6219825" cy="4524375"/>
            <wp:effectExtent l="0" t="0" r="9525" b="9525"/>
            <wp:docPr id="3" name="Picture 3" descr="C:\Users\Amin\Desktop\SLC Te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in\Desktop\SLC Templ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9825" cy="4524375"/>
                    </a:xfrm>
                    <a:prstGeom prst="rect">
                      <a:avLst/>
                    </a:prstGeom>
                    <a:noFill/>
                    <a:ln>
                      <a:noFill/>
                    </a:ln>
                  </pic:spPr>
                </pic:pic>
              </a:graphicData>
            </a:graphic>
          </wp:inline>
        </w:drawing>
      </w:r>
    </w:p>
    <w:p w:rsidR="006C2F3A" w:rsidRDefault="006C2F3A" w:rsidP="006C2F3A">
      <w:pPr>
        <w:jc w:val="center"/>
        <w:rPr>
          <w:sz w:val="28"/>
          <w:szCs w:val="28"/>
        </w:rPr>
      </w:pPr>
      <w:r>
        <w:rPr>
          <w:sz w:val="28"/>
          <w:szCs w:val="28"/>
        </w:rPr>
        <w:t>Salt Lake City Temple Floor Plan</w:t>
      </w:r>
    </w:p>
    <w:p w:rsidR="006C2F3A" w:rsidRDefault="006C2F3A" w:rsidP="00DB1311">
      <w:pPr>
        <w:rPr>
          <w:sz w:val="28"/>
          <w:szCs w:val="28"/>
        </w:rPr>
      </w:pPr>
    </w:p>
    <w:p w:rsidR="006C2F3A" w:rsidRDefault="006C2F3A" w:rsidP="00DB1311">
      <w:pPr>
        <w:rPr>
          <w:sz w:val="28"/>
          <w:szCs w:val="28"/>
        </w:rPr>
      </w:pPr>
    </w:p>
    <w:p w:rsidR="006C2F3A" w:rsidRPr="006C2F3A" w:rsidRDefault="006C2F3A" w:rsidP="00DB1311">
      <w:pPr>
        <w:rPr>
          <w:sz w:val="28"/>
          <w:szCs w:val="28"/>
        </w:rPr>
      </w:pPr>
    </w:p>
    <w:p w:rsidR="005B7551" w:rsidRDefault="005B7551" w:rsidP="009C711E">
      <w:pPr>
        <w:tabs>
          <w:tab w:val="left" w:pos="2880"/>
        </w:tabs>
        <w:rPr>
          <w:b/>
          <w:sz w:val="32"/>
          <w:szCs w:val="32"/>
        </w:rPr>
      </w:pPr>
    </w:p>
    <w:p w:rsidR="005B7551" w:rsidRDefault="005B7551" w:rsidP="009C711E">
      <w:pPr>
        <w:tabs>
          <w:tab w:val="left" w:pos="2880"/>
        </w:tabs>
        <w:rPr>
          <w:b/>
          <w:sz w:val="32"/>
          <w:szCs w:val="32"/>
        </w:rPr>
      </w:pPr>
    </w:p>
    <w:p w:rsidR="005B7551" w:rsidRDefault="005B7551" w:rsidP="009C711E">
      <w:pPr>
        <w:tabs>
          <w:tab w:val="left" w:pos="2880"/>
        </w:tabs>
        <w:rPr>
          <w:b/>
          <w:sz w:val="32"/>
          <w:szCs w:val="32"/>
        </w:rPr>
      </w:pPr>
    </w:p>
    <w:p w:rsidR="005B7551" w:rsidRDefault="005B7551" w:rsidP="009C711E">
      <w:pPr>
        <w:tabs>
          <w:tab w:val="left" w:pos="2880"/>
        </w:tabs>
        <w:rPr>
          <w:b/>
          <w:sz w:val="32"/>
          <w:szCs w:val="32"/>
        </w:rPr>
      </w:pPr>
    </w:p>
    <w:p w:rsidR="005B7551" w:rsidRDefault="005B7551" w:rsidP="009C711E">
      <w:pPr>
        <w:tabs>
          <w:tab w:val="left" w:pos="2880"/>
        </w:tabs>
        <w:rPr>
          <w:b/>
          <w:sz w:val="32"/>
          <w:szCs w:val="32"/>
        </w:rPr>
      </w:pPr>
    </w:p>
    <w:p w:rsidR="005B7551" w:rsidRDefault="005B7551" w:rsidP="009C711E">
      <w:pPr>
        <w:tabs>
          <w:tab w:val="left" w:pos="2880"/>
        </w:tabs>
        <w:rPr>
          <w:b/>
          <w:sz w:val="32"/>
          <w:szCs w:val="32"/>
        </w:rPr>
      </w:pPr>
    </w:p>
    <w:p w:rsidR="005B7551" w:rsidRDefault="005B7551" w:rsidP="009C711E">
      <w:pPr>
        <w:tabs>
          <w:tab w:val="left" w:pos="2880"/>
        </w:tabs>
        <w:rPr>
          <w:b/>
          <w:sz w:val="32"/>
          <w:szCs w:val="32"/>
        </w:rPr>
      </w:pPr>
    </w:p>
    <w:p w:rsidR="005B7551" w:rsidRDefault="005B7551" w:rsidP="009C711E">
      <w:pPr>
        <w:tabs>
          <w:tab w:val="left" w:pos="2880"/>
        </w:tabs>
        <w:rPr>
          <w:b/>
          <w:sz w:val="32"/>
          <w:szCs w:val="32"/>
        </w:rPr>
      </w:pPr>
    </w:p>
    <w:p w:rsidR="005B7551" w:rsidRDefault="005B7551" w:rsidP="009C711E">
      <w:pPr>
        <w:tabs>
          <w:tab w:val="left" w:pos="2880"/>
        </w:tabs>
        <w:rPr>
          <w:b/>
          <w:sz w:val="32"/>
          <w:szCs w:val="32"/>
        </w:rPr>
      </w:pPr>
    </w:p>
    <w:p w:rsidR="005B7551" w:rsidRDefault="005B7551" w:rsidP="009C711E">
      <w:pPr>
        <w:tabs>
          <w:tab w:val="left" w:pos="2880"/>
        </w:tabs>
        <w:rPr>
          <w:b/>
          <w:sz w:val="32"/>
          <w:szCs w:val="32"/>
        </w:rPr>
      </w:pPr>
    </w:p>
    <w:p w:rsidR="005B7551" w:rsidRDefault="005B7551" w:rsidP="009C711E">
      <w:pPr>
        <w:tabs>
          <w:tab w:val="left" w:pos="2880"/>
        </w:tabs>
        <w:rPr>
          <w:b/>
          <w:sz w:val="32"/>
          <w:szCs w:val="32"/>
        </w:rPr>
      </w:pPr>
    </w:p>
    <w:p w:rsidR="005B7551" w:rsidRDefault="005B7551" w:rsidP="009C711E">
      <w:pPr>
        <w:tabs>
          <w:tab w:val="left" w:pos="2880"/>
        </w:tabs>
        <w:rPr>
          <w:b/>
          <w:sz w:val="32"/>
          <w:szCs w:val="32"/>
        </w:rPr>
      </w:pPr>
    </w:p>
    <w:p w:rsidR="005B7551" w:rsidRDefault="005B7551" w:rsidP="009C711E">
      <w:pPr>
        <w:tabs>
          <w:tab w:val="left" w:pos="2880"/>
        </w:tabs>
        <w:rPr>
          <w:b/>
          <w:sz w:val="32"/>
          <w:szCs w:val="32"/>
        </w:rPr>
      </w:pPr>
    </w:p>
    <w:p w:rsidR="005B7551" w:rsidRDefault="005B7551" w:rsidP="009C711E">
      <w:pPr>
        <w:tabs>
          <w:tab w:val="left" w:pos="2880"/>
        </w:tabs>
        <w:rPr>
          <w:b/>
          <w:sz w:val="32"/>
          <w:szCs w:val="32"/>
        </w:rPr>
      </w:pPr>
    </w:p>
    <w:p w:rsidR="005B7551" w:rsidRDefault="005B7551" w:rsidP="009C711E">
      <w:pPr>
        <w:tabs>
          <w:tab w:val="left" w:pos="2880"/>
        </w:tabs>
        <w:rPr>
          <w:b/>
          <w:sz w:val="32"/>
          <w:szCs w:val="32"/>
        </w:rPr>
      </w:pPr>
    </w:p>
    <w:p w:rsidR="009C711E" w:rsidRPr="000D5B05" w:rsidRDefault="009C711E" w:rsidP="009C711E">
      <w:pPr>
        <w:tabs>
          <w:tab w:val="left" w:pos="2880"/>
        </w:tabs>
        <w:rPr>
          <w:b/>
          <w:sz w:val="32"/>
          <w:szCs w:val="32"/>
        </w:rPr>
      </w:pPr>
      <w:r w:rsidRPr="000D5B05">
        <w:rPr>
          <w:b/>
          <w:sz w:val="32"/>
          <w:szCs w:val="32"/>
        </w:rPr>
        <w:lastRenderedPageBreak/>
        <w:t>Biblical Doctrine</w:t>
      </w:r>
      <w:r w:rsidRPr="000D5B05">
        <w:rPr>
          <w:b/>
          <w:sz w:val="32"/>
          <w:szCs w:val="32"/>
        </w:rPr>
        <w:tab/>
      </w:r>
    </w:p>
    <w:p w:rsidR="009C711E" w:rsidRPr="008F2B74" w:rsidRDefault="009C711E" w:rsidP="009C711E">
      <w:pPr>
        <w:tabs>
          <w:tab w:val="left" w:pos="2880"/>
        </w:tabs>
        <w:rPr>
          <w:sz w:val="28"/>
          <w:szCs w:val="28"/>
        </w:rPr>
      </w:pPr>
    </w:p>
    <w:p w:rsidR="008F2B74" w:rsidRPr="008F2B74" w:rsidRDefault="008F2B74" w:rsidP="005B7551">
      <w:pPr>
        <w:rPr>
          <w:bCs/>
          <w:sz w:val="28"/>
          <w:szCs w:val="28"/>
          <w:u w:val="single"/>
        </w:rPr>
      </w:pPr>
      <w:r w:rsidRPr="008F2B74">
        <w:rPr>
          <w:bCs/>
          <w:sz w:val="28"/>
          <w:szCs w:val="28"/>
          <w:u w:val="single"/>
        </w:rPr>
        <w:t>The Tabernacle</w:t>
      </w:r>
    </w:p>
    <w:p w:rsidR="005B7551" w:rsidRPr="008F2B74" w:rsidRDefault="005B7551" w:rsidP="005B7551">
      <w:pPr>
        <w:rPr>
          <w:sz w:val="28"/>
          <w:szCs w:val="28"/>
        </w:rPr>
      </w:pPr>
      <w:r w:rsidRPr="008F2B74">
        <w:rPr>
          <w:b/>
          <w:bCs/>
          <w:sz w:val="28"/>
          <w:szCs w:val="28"/>
        </w:rPr>
        <w:t xml:space="preserve">* </w:t>
      </w:r>
      <w:r w:rsidRPr="008F2B74">
        <w:rPr>
          <w:b/>
          <w:bCs/>
          <w:sz w:val="28"/>
          <w:szCs w:val="28"/>
        </w:rPr>
        <w:t xml:space="preserve">Deuteronomy 12:1–2 </w:t>
      </w:r>
      <w:r w:rsidRPr="008F2B74">
        <w:rPr>
          <w:b/>
          <w:bCs/>
          <w:sz w:val="28"/>
          <w:szCs w:val="28"/>
        </w:rPr>
        <w:t>-</w:t>
      </w:r>
      <w:r w:rsidRPr="008F2B74">
        <w:rPr>
          <w:sz w:val="28"/>
          <w:szCs w:val="28"/>
          <w:lang w:val="en"/>
        </w:rPr>
        <w:t xml:space="preserve"> </w:t>
      </w:r>
      <w:r w:rsidRPr="008F2B74">
        <w:rPr>
          <w:sz w:val="28"/>
          <w:szCs w:val="28"/>
        </w:rPr>
        <w:t xml:space="preserve">“These are the statutes and judgments which you shall be careful to observe in the land which the </w:t>
      </w:r>
      <w:r w:rsidRPr="008F2B74">
        <w:rPr>
          <w:smallCaps/>
          <w:sz w:val="28"/>
          <w:szCs w:val="28"/>
        </w:rPr>
        <w:t>Lord</w:t>
      </w:r>
      <w:r w:rsidRPr="008F2B74">
        <w:rPr>
          <w:sz w:val="28"/>
          <w:szCs w:val="28"/>
        </w:rPr>
        <w:t xml:space="preserve"> God of your fathers is giving you to possess, all the days that you live on the earth. </w:t>
      </w:r>
      <w:r w:rsidRPr="008F2B74">
        <w:rPr>
          <w:b/>
          <w:bCs/>
          <w:sz w:val="28"/>
          <w:szCs w:val="28"/>
          <w:lang w:val="en"/>
        </w:rPr>
        <w:t>2</w:t>
      </w:r>
      <w:r w:rsidRPr="008F2B74">
        <w:rPr>
          <w:sz w:val="28"/>
          <w:szCs w:val="28"/>
          <w:lang w:val="en"/>
        </w:rPr>
        <w:t xml:space="preserve"> </w:t>
      </w:r>
      <w:r w:rsidRPr="008F2B74">
        <w:rPr>
          <w:sz w:val="28"/>
          <w:szCs w:val="28"/>
        </w:rPr>
        <w:t xml:space="preserve">You shall utterly destroy all the places where the nations which you shall dispossess served their gods, on the high mountains and on the hills and under every green tree. </w:t>
      </w:r>
    </w:p>
    <w:p w:rsidR="005B7551" w:rsidRPr="008F2B74" w:rsidRDefault="005B7551" w:rsidP="005B7551">
      <w:pPr>
        <w:rPr>
          <w:sz w:val="28"/>
          <w:szCs w:val="28"/>
        </w:rPr>
      </w:pPr>
      <w:r w:rsidRPr="008F2B74">
        <w:rPr>
          <w:b/>
          <w:bCs/>
          <w:sz w:val="28"/>
          <w:szCs w:val="28"/>
        </w:rPr>
        <w:t xml:space="preserve">* </w:t>
      </w:r>
      <w:r w:rsidRPr="008F2B74">
        <w:rPr>
          <w:b/>
          <w:bCs/>
          <w:sz w:val="28"/>
          <w:szCs w:val="28"/>
        </w:rPr>
        <w:t xml:space="preserve">Deuteronomy 12:13–14 </w:t>
      </w:r>
      <w:r w:rsidRPr="008F2B74">
        <w:rPr>
          <w:b/>
          <w:bCs/>
          <w:sz w:val="28"/>
          <w:szCs w:val="28"/>
        </w:rPr>
        <w:t xml:space="preserve">- </w:t>
      </w:r>
      <w:r w:rsidRPr="008F2B74">
        <w:rPr>
          <w:sz w:val="28"/>
          <w:szCs w:val="28"/>
        </w:rPr>
        <w:t xml:space="preserve">Take heed to yourself that you do not offer your burnt offerings in every place that you see; </w:t>
      </w:r>
      <w:r w:rsidRPr="008F2B74">
        <w:rPr>
          <w:b/>
          <w:bCs/>
          <w:sz w:val="28"/>
          <w:szCs w:val="28"/>
          <w:lang w:val="en"/>
        </w:rPr>
        <w:t>14</w:t>
      </w:r>
      <w:r w:rsidRPr="008F2B74">
        <w:rPr>
          <w:sz w:val="28"/>
          <w:szCs w:val="28"/>
          <w:lang w:val="en"/>
        </w:rPr>
        <w:t xml:space="preserve"> </w:t>
      </w:r>
      <w:r w:rsidRPr="008F2B74">
        <w:rPr>
          <w:sz w:val="28"/>
          <w:szCs w:val="28"/>
        </w:rPr>
        <w:t xml:space="preserve">but in the place which the </w:t>
      </w:r>
      <w:r w:rsidRPr="008F2B74">
        <w:rPr>
          <w:smallCaps/>
          <w:sz w:val="28"/>
          <w:szCs w:val="28"/>
        </w:rPr>
        <w:t>Lord</w:t>
      </w:r>
      <w:r w:rsidRPr="008F2B74">
        <w:rPr>
          <w:sz w:val="28"/>
          <w:szCs w:val="28"/>
        </w:rPr>
        <w:t xml:space="preserve"> chooses, in one of your tribes, there you shall offer your burnt offerings, and there you shall do all that I command you. </w:t>
      </w:r>
    </w:p>
    <w:p w:rsidR="005B7551" w:rsidRPr="008F2B74" w:rsidRDefault="005B7551" w:rsidP="005B7551">
      <w:pPr>
        <w:rPr>
          <w:sz w:val="28"/>
          <w:szCs w:val="28"/>
        </w:rPr>
      </w:pPr>
      <w:r w:rsidRPr="008F2B74">
        <w:rPr>
          <w:b/>
          <w:bCs/>
          <w:sz w:val="28"/>
          <w:szCs w:val="28"/>
        </w:rPr>
        <w:t xml:space="preserve">* </w:t>
      </w:r>
      <w:r w:rsidRPr="008F2B74">
        <w:rPr>
          <w:b/>
          <w:bCs/>
          <w:sz w:val="28"/>
          <w:szCs w:val="28"/>
        </w:rPr>
        <w:t xml:space="preserve">Deuteronomy 12:18 </w:t>
      </w:r>
      <w:r w:rsidRPr="008F2B74">
        <w:rPr>
          <w:b/>
          <w:bCs/>
          <w:sz w:val="28"/>
          <w:szCs w:val="28"/>
        </w:rPr>
        <w:t>-</w:t>
      </w:r>
      <w:r w:rsidRPr="008F2B74">
        <w:rPr>
          <w:sz w:val="28"/>
          <w:szCs w:val="28"/>
          <w:lang w:val="en"/>
        </w:rPr>
        <w:t xml:space="preserve"> </w:t>
      </w:r>
      <w:r w:rsidRPr="008F2B74">
        <w:rPr>
          <w:sz w:val="28"/>
          <w:szCs w:val="28"/>
        </w:rPr>
        <w:t xml:space="preserve">But you must eat them before the </w:t>
      </w:r>
      <w:r w:rsidRPr="008F2B74">
        <w:rPr>
          <w:smallCaps/>
          <w:sz w:val="28"/>
          <w:szCs w:val="28"/>
        </w:rPr>
        <w:t>Lord</w:t>
      </w:r>
      <w:r w:rsidRPr="008F2B74">
        <w:rPr>
          <w:sz w:val="28"/>
          <w:szCs w:val="28"/>
        </w:rPr>
        <w:t xml:space="preserve"> your God in the place which the </w:t>
      </w:r>
      <w:r w:rsidRPr="008F2B74">
        <w:rPr>
          <w:smallCaps/>
          <w:sz w:val="28"/>
          <w:szCs w:val="28"/>
        </w:rPr>
        <w:t>Lord</w:t>
      </w:r>
      <w:r w:rsidRPr="008F2B74">
        <w:rPr>
          <w:sz w:val="28"/>
          <w:szCs w:val="28"/>
        </w:rPr>
        <w:t xml:space="preserve"> your God chooses, you and your son and your daughter, your male servant and your female servant, and the Levite who is within your gates; and you shall rejoice before the </w:t>
      </w:r>
      <w:r w:rsidRPr="008F2B74">
        <w:rPr>
          <w:smallCaps/>
          <w:sz w:val="28"/>
          <w:szCs w:val="28"/>
        </w:rPr>
        <w:t>Lord</w:t>
      </w:r>
      <w:r w:rsidRPr="008F2B74">
        <w:rPr>
          <w:sz w:val="28"/>
          <w:szCs w:val="28"/>
        </w:rPr>
        <w:t xml:space="preserve"> your God in all to which you put your hands. </w:t>
      </w:r>
    </w:p>
    <w:p w:rsidR="005B7551" w:rsidRPr="008F2B74" w:rsidRDefault="005B7551" w:rsidP="005B7551">
      <w:pPr>
        <w:rPr>
          <w:b/>
          <w:bCs/>
          <w:sz w:val="28"/>
          <w:szCs w:val="28"/>
        </w:rPr>
      </w:pPr>
    </w:p>
    <w:p w:rsidR="005B7551" w:rsidRPr="008F2B74" w:rsidRDefault="008F2B74" w:rsidP="005B7551">
      <w:pPr>
        <w:rPr>
          <w:bCs/>
          <w:sz w:val="28"/>
          <w:szCs w:val="28"/>
          <w:u w:val="single"/>
        </w:rPr>
      </w:pPr>
      <w:r w:rsidRPr="008F2B74">
        <w:rPr>
          <w:bCs/>
          <w:sz w:val="28"/>
          <w:szCs w:val="28"/>
          <w:u w:val="single"/>
        </w:rPr>
        <w:t>The Temple</w:t>
      </w:r>
    </w:p>
    <w:p w:rsidR="005B7551" w:rsidRPr="008F2B74" w:rsidRDefault="008F2B74" w:rsidP="005B7551">
      <w:pPr>
        <w:rPr>
          <w:sz w:val="28"/>
          <w:szCs w:val="28"/>
        </w:rPr>
      </w:pPr>
      <w:r>
        <w:rPr>
          <w:b/>
          <w:bCs/>
          <w:sz w:val="28"/>
          <w:szCs w:val="28"/>
        </w:rPr>
        <w:t xml:space="preserve">* </w:t>
      </w:r>
      <w:r w:rsidR="005B7551" w:rsidRPr="008F2B74">
        <w:rPr>
          <w:b/>
          <w:bCs/>
          <w:sz w:val="28"/>
          <w:szCs w:val="28"/>
        </w:rPr>
        <w:t xml:space="preserve">2 Chronicles 3:1 </w:t>
      </w:r>
      <w:r w:rsidR="005B7551" w:rsidRPr="008F2B74">
        <w:rPr>
          <w:b/>
          <w:bCs/>
          <w:sz w:val="28"/>
          <w:szCs w:val="28"/>
        </w:rPr>
        <w:t>-</w:t>
      </w:r>
      <w:r w:rsidR="005B7551" w:rsidRPr="008F2B74">
        <w:rPr>
          <w:sz w:val="28"/>
          <w:szCs w:val="28"/>
          <w:lang w:val="en"/>
        </w:rPr>
        <w:t xml:space="preserve"> </w:t>
      </w:r>
      <w:r w:rsidR="005B7551" w:rsidRPr="008F2B74">
        <w:rPr>
          <w:sz w:val="28"/>
          <w:szCs w:val="28"/>
        </w:rPr>
        <w:t xml:space="preserve">Now Solomon began to build the house of the </w:t>
      </w:r>
      <w:r w:rsidR="005B7551" w:rsidRPr="008F2B74">
        <w:rPr>
          <w:smallCaps/>
          <w:sz w:val="28"/>
          <w:szCs w:val="28"/>
        </w:rPr>
        <w:t>Lord</w:t>
      </w:r>
      <w:r w:rsidR="005B7551" w:rsidRPr="008F2B74">
        <w:rPr>
          <w:sz w:val="28"/>
          <w:szCs w:val="28"/>
        </w:rPr>
        <w:t xml:space="preserve"> at Jerusalem on </w:t>
      </w:r>
      <w:r w:rsidR="005B7551" w:rsidRPr="008F2B74">
        <w:rPr>
          <w:sz w:val="28"/>
          <w:szCs w:val="28"/>
          <w:u w:val="single"/>
        </w:rPr>
        <w:t>Mount Moriah</w:t>
      </w:r>
      <w:r w:rsidR="005B7551" w:rsidRPr="008F2B74">
        <w:rPr>
          <w:sz w:val="28"/>
          <w:szCs w:val="28"/>
        </w:rPr>
        <w:t xml:space="preserve">, where the </w:t>
      </w:r>
      <w:r w:rsidR="005B7551" w:rsidRPr="008F2B74">
        <w:rPr>
          <w:smallCaps/>
          <w:sz w:val="28"/>
          <w:szCs w:val="28"/>
        </w:rPr>
        <w:t>Lord</w:t>
      </w:r>
      <w:r w:rsidR="005B7551" w:rsidRPr="008F2B74">
        <w:rPr>
          <w:sz w:val="28"/>
          <w:szCs w:val="28"/>
        </w:rPr>
        <w:t xml:space="preserve"> had appeared to his father David, at the place that David had prepared on the threshing floor of </w:t>
      </w:r>
      <w:proofErr w:type="spellStart"/>
      <w:r w:rsidR="005B7551" w:rsidRPr="008F2B74">
        <w:rPr>
          <w:sz w:val="28"/>
          <w:szCs w:val="28"/>
        </w:rPr>
        <w:t>Ornan</w:t>
      </w:r>
      <w:proofErr w:type="spellEnd"/>
      <w:r w:rsidR="005B7551" w:rsidRPr="008F2B74">
        <w:rPr>
          <w:sz w:val="28"/>
          <w:szCs w:val="28"/>
        </w:rPr>
        <w:t xml:space="preserve"> the </w:t>
      </w:r>
      <w:proofErr w:type="spellStart"/>
      <w:r w:rsidR="005B7551" w:rsidRPr="008F2B74">
        <w:rPr>
          <w:sz w:val="28"/>
          <w:szCs w:val="28"/>
        </w:rPr>
        <w:t>Jebusite</w:t>
      </w:r>
      <w:proofErr w:type="spellEnd"/>
      <w:r w:rsidR="005B7551" w:rsidRPr="008F2B74">
        <w:rPr>
          <w:sz w:val="28"/>
          <w:szCs w:val="28"/>
        </w:rPr>
        <w:t xml:space="preserve">. </w:t>
      </w:r>
    </w:p>
    <w:p w:rsidR="008F2B74" w:rsidRPr="008F2B74" w:rsidRDefault="008F2B74" w:rsidP="008F2B74">
      <w:pPr>
        <w:tabs>
          <w:tab w:val="left" w:pos="2880"/>
        </w:tabs>
        <w:rPr>
          <w:sz w:val="28"/>
          <w:szCs w:val="28"/>
        </w:rPr>
      </w:pPr>
      <w:r>
        <w:rPr>
          <w:sz w:val="28"/>
          <w:szCs w:val="28"/>
        </w:rPr>
        <w:t xml:space="preserve">* </w:t>
      </w:r>
      <w:r w:rsidRPr="008F2B74">
        <w:rPr>
          <w:b/>
          <w:bCs/>
          <w:sz w:val="28"/>
          <w:szCs w:val="28"/>
        </w:rPr>
        <w:t xml:space="preserve">Genesis 22:1–2 </w:t>
      </w:r>
      <w:r w:rsidRPr="008F2B74">
        <w:rPr>
          <w:b/>
          <w:bCs/>
          <w:sz w:val="28"/>
          <w:szCs w:val="28"/>
        </w:rPr>
        <w:t>-</w:t>
      </w:r>
      <w:r w:rsidRPr="008F2B74">
        <w:rPr>
          <w:sz w:val="28"/>
          <w:szCs w:val="28"/>
          <w:lang w:val="en"/>
        </w:rPr>
        <w:t xml:space="preserve"> </w:t>
      </w:r>
      <w:r w:rsidRPr="008F2B74">
        <w:rPr>
          <w:sz w:val="28"/>
          <w:szCs w:val="28"/>
        </w:rPr>
        <w:t xml:space="preserve">Now it came to pass after these things that God tested Abraham, and said to him, “Abraham!” And he said, “Here I am.” </w:t>
      </w:r>
      <w:r w:rsidRPr="008F2B74">
        <w:rPr>
          <w:b/>
          <w:bCs/>
          <w:sz w:val="28"/>
          <w:szCs w:val="28"/>
          <w:lang w:val="en"/>
        </w:rPr>
        <w:t>2</w:t>
      </w:r>
      <w:r w:rsidRPr="008F2B74">
        <w:rPr>
          <w:sz w:val="28"/>
          <w:szCs w:val="28"/>
          <w:lang w:val="en"/>
        </w:rPr>
        <w:t xml:space="preserve"> </w:t>
      </w:r>
      <w:r w:rsidRPr="008F2B74">
        <w:rPr>
          <w:sz w:val="28"/>
          <w:szCs w:val="28"/>
        </w:rPr>
        <w:t xml:space="preserve">Then He said, “Take now your son, your only son Isaac, whom you love, and </w:t>
      </w:r>
      <w:r w:rsidRPr="008F2B74">
        <w:rPr>
          <w:sz w:val="28"/>
          <w:szCs w:val="28"/>
          <w:u w:val="single"/>
        </w:rPr>
        <w:t>go to the land of Moriah, and offer him there as a burnt offering on one of the mountains of which I shall tell you</w:t>
      </w:r>
      <w:r w:rsidRPr="008F2B74">
        <w:rPr>
          <w:sz w:val="28"/>
          <w:szCs w:val="28"/>
        </w:rPr>
        <w:t xml:space="preserve">.” </w:t>
      </w:r>
    </w:p>
    <w:p w:rsidR="006C2F3A" w:rsidRDefault="006C2F3A" w:rsidP="009C711E">
      <w:pPr>
        <w:tabs>
          <w:tab w:val="left" w:pos="2880"/>
        </w:tabs>
        <w:rPr>
          <w:sz w:val="32"/>
          <w:szCs w:val="32"/>
        </w:rPr>
      </w:pPr>
    </w:p>
    <w:p w:rsidR="009C711E" w:rsidRPr="000E6067" w:rsidRDefault="000D5B05" w:rsidP="009C711E">
      <w:pPr>
        <w:tabs>
          <w:tab w:val="left" w:pos="2880"/>
        </w:tabs>
        <w:rPr>
          <w:sz w:val="28"/>
          <w:szCs w:val="28"/>
        </w:rPr>
      </w:pPr>
      <w:r w:rsidRPr="000D5B05">
        <w:rPr>
          <w:sz w:val="28"/>
          <w:szCs w:val="28"/>
          <w:u w:val="single"/>
        </w:rPr>
        <w:t xml:space="preserve">Video: Bible vs. </w:t>
      </w:r>
      <w:proofErr w:type="gramStart"/>
      <w:r w:rsidRPr="000D5B05">
        <w:rPr>
          <w:sz w:val="28"/>
          <w:szCs w:val="28"/>
          <w:u w:val="single"/>
        </w:rPr>
        <w:t>The</w:t>
      </w:r>
      <w:proofErr w:type="gramEnd"/>
      <w:r w:rsidRPr="000D5B05">
        <w:rPr>
          <w:sz w:val="28"/>
          <w:szCs w:val="28"/>
          <w:u w:val="single"/>
        </w:rPr>
        <w:t xml:space="preserve"> Book Of Mormon (Temples)</w:t>
      </w:r>
      <w:r w:rsidR="000E6067">
        <w:rPr>
          <w:sz w:val="28"/>
          <w:szCs w:val="28"/>
        </w:rPr>
        <w:t xml:space="preserve"> </w:t>
      </w:r>
    </w:p>
    <w:p w:rsidR="000D5B05" w:rsidRDefault="009C711E" w:rsidP="009C711E">
      <w:pPr>
        <w:tabs>
          <w:tab w:val="left" w:pos="2880"/>
        </w:tabs>
        <w:rPr>
          <w:sz w:val="28"/>
          <w:szCs w:val="28"/>
        </w:rPr>
      </w:pPr>
      <w:r w:rsidRPr="009C711E">
        <w:rPr>
          <w:sz w:val="28"/>
          <w:szCs w:val="28"/>
        </w:rPr>
        <w:t xml:space="preserve">* </w:t>
      </w:r>
      <w:r w:rsidR="00C5756D">
        <w:rPr>
          <w:sz w:val="28"/>
          <w:szCs w:val="28"/>
        </w:rPr>
        <w:t xml:space="preserve">The </w:t>
      </w:r>
      <w:r w:rsidR="000D5B05">
        <w:rPr>
          <w:sz w:val="28"/>
          <w:szCs w:val="28"/>
        </w:rPr>
        <w:t xml:space="preserve">Temple Mount, </w:t>
      </w:r>
      <w:r w:rsidRPr="009C711E">
        <w:rPr>
          <w:sz w:val="28"/>
          <w:szCs w:val="28"/>
        </w:rPr>
        <w:t>Western wall (Wailing</w:t>
      </w:r>
      <w:r w:rsidR="000D5B05">
        <w:rPr>
          <w:sz w:val="28"/>
          <w:szCs w:val="28"/>
        </w:rPr>
        <w:t xml:space="preserve"> </w:t>
      </w:r>
      <w:proofErr w:type="gramStart"/>
      <w:r w:rsidR="000D5B05">
        <w:rPr>
          <w:sz w:val="28"/>
          <w:szCs w:val="28"/>
        </w:rPr>
        <w:t>wall</w:t>
      </w:r>
      <w:proofErr w:type="gramEnd"/>
      <w:r w:rsidR="000D5B05">
        <w:rPr>
          <w:sz w:val="28"/>
          <w:szCs w:val="28"/>
        </w:rPr>
        <w:t>), Jerusalem</w:t>
      </w:r>
      <w:r w:rsidRPr="009C711E">
        <w:rPr>
          <w:sz w:val="28"/>
          <w:szCs w:val="28"/>
        </w:rPr>
        <w:t xml:space="preserve"> </w:t>
      </w:r>
      <w:r w:rsidR="00C5756D">
        <w:rPr>
          <w:sz w:val="28"/>
          <w:szCs w:val="28"/>
        </w:rPr>
        <w:t xml:space="preserve">is </w:t>
      </w:r>
      <w:r w:rsidRPr="009C711E">
        <w:rPr>
          <w:sz w:val="28"/>
          <w:szCs w:val="28"/>
        </w:rPr>
        <w:t>2,200 years old</w:t>
      </w:r>
      <w:r w:rsidR="000D5B05">
        <w:rPr>
          <w:sz w:val="28"/>
          <w:szCs w:val="28"/>
        </w:rPr>
        <w:t>.</w:t>
      </w:r>
      <w:r w:rsidRPr="009C711E">
        <w:rPr>
          <w:sz w:val="28"/>
          <w:szCs w:val="28"/>
        </w:rPr>
        <w:t xml:space="preserve"> </w:t>
      </w:r>
    </w:p>
    <w:p w:rsidR="009C711E" w:rsidRPr="009C711E" w:rsidRDefault="000D5B05" w:rsidP="009C711E">
      <w:pPr>
        <w:tabs>
          <w:tab w:val="left" w:pos="2880"/>
        </w:tabs>
        <w:rPr>
          <w:sz w:val="28"/>
          <w:szCs w:val="28"/>
        </w:rPr>
      </w:pPr>
      <w:r>
        <w:rPr>
          <w:sz w:val="28"/>
          <w:szCs w:val="28"/>
        </w:rPr>
        <w:t xml:space="preserve">* </w:t>
      </w:r>
      <w:r w:rsidR="00C5756D">
        <w:rPr>
          <w:sz w:val="28"/>
          <w:szCs w:val="28"/>
        </w:rPr>
        <w:t>It was b</w:t>
      </w:r>
      <w:r w:rsidR="009C711E" w:rsidRPr="009C711E">
        <w:rPr>
          <w:sz w:val="28"/>
          <w:szCs w:val="28"/>
        </w:rPr>
        <w:t xml:space="preserve">uilt by Herod </w:t>
      </w:r>
      <w:proofErr w:type="gramStart"/>
      <w:r w:rsidR="009C711E" w:rsidRPr="009C711E">
        <w:rPr>
          <w:sz w:val="28"/>
          <w:szCs w:val="28"/>
        </w:rPr>
        <w:t>The</w:t>
      </w:r>
      <w:proofErr w:type="gramEnd"/>
      <w:r w:rsidR="009C711E" w:rsidRPr="009C711E">
        <w:rPr>
          <w:sz w:val="28"/>
          <w:szCs w:val="28"/>
        </w:rPr>
        <w:t xml:space="preserve"> Great, </w:t>
      </w:r>
      <w:r w:rsidR="00C5756D">
        <w:rPr>
          <w:sz w:val="28"/>
          <w:szCs w:val="28"/>
        </w:rPr>
        <w:t xml:space="preserve">and </w:t>
      </w:r>
      <w:r w:rsidR="009C711E" w:rsidRPr="009C711E">
        <w:rPr>
          <w:sz w:val="28"/>
          <w:szCs w:val="28"/>
        </w:rPr>
        <w:t>destroyed by Titus in 70 AD</w:t>
      </w:r>
      <w:r>
        <w:rPr>
          <w:sz w:val="28"/>
          <w:szCs w:val="28"/>
        </w:rPr>
        <w:t>.</w:t>
      </w:r>
    </w:p>
    <w:p w:rsidR="000E6067" w:rsidRPr="009C711E" w:rsidRDefault="000E6067" w:rsidP="009C711E">
      <w:pPr>
        <w:tabs>
          <w:tab w:val="left" w:pos="2880"/>
        </w:tabs>
        <w:rPr>
          <w:sz w:val="28"/>
          <w:szCs w:val="28"/>
        </w:rPr>
      </w:pPr>
      <w:r>
        <w:rPr>
          <w:sz w:val="28"/>
          <w:szCs w:val="28"/>
        </w:rPr>
        <w:t xml:space="preserve">* </w:t>
      </w:r>
      <w:r w:rsidRPr="000E6067">
        <w:rPr>
          <w:sz w:val="28"/>
          <w:szCs w:val="28"/>
        </w:rPr>
        <w:t xml:space="preserve">And I, Nephi, did build a temple; and I did construct it </w:t>
      </w:r>
      <w:r w:rsidRPr="000E6067">
        <w:rPr>
          <w:sz w:val="28"/>
          <w:szCs w:val="28"/>
          <w:u w:val="single"/>
        </w:rPr>
        <w:t>after the manner of the temple of Solomon</w:t>
      </w:r>
      <w:r w:rsidRPr="000E6067">
        <w:rPr>
          <w:sz w:val="28"/>
          <w:szCs w:val="28"/>
        </w:rPr>
        <w:t> save it were not built of so many precious things; for they were not to be found upon the land, wherefore, it could not be built like unto Solomon’s temple. But the manner of the construction was like unto the temple of Solomon; and the workmanship thereof was exceedingly fine.</w:t>
      </w:r>
      <w:r w:rsidRPr="000E6067">
        <w:rPr>
          <w:bCs/>
          <w:sz w:val="28"/>
          <w:szCs w:val="28"/>
        </w:rPr>
        <w:t xml:space="preserve"> (Book of Mormon, 2 Nephi 5:16) </w:t>
      </w:r>
    </w:p>
    <w:p w:rsidR="009C711E" w:rsidRPr="009C711E" w:rsidRDefault="009C711E" w:rsidP="009C711E">
      <w:pPr>
        <w:tabs>
          <w:tab w:val="left" w:pos="2880"/>
        </w:tabs>
        <w:rPr>
          <w:sz w:val="28"/>
          <w:szCs w:val="28"/>
        </w:rPr>
      </w:pPr>
      <w:r w:rsidRPr="009C711E">
        <w:rPr>
          <w:sz w:val="28"/>
          <w:szCs w:val="28"/>
        </w:rPr>
        <w:t xml:space="preserve">* </w:t>
      </w:r>
      <w:r w:rsidR="00C5756D">
        <w:rPr>
          <w:sz w:val="28"/>
          <w:szCs w:val="28"/>
        </w:rPr>
        <w:t>“</w:t>
      </w:r>
      <w:r w:rsidR="000E6067">
        <w:rPr>
          <w:sz w:val="28"/>
          <w:szCs w:val="28"/>
        </w:rPr>
        <w:t xml:space="preserve">Any person who studies the Bible understands that the centrality of worship here in Jerusalem on the Temple Mount. The very idea of a temple anywhere </w:t>
      </w:r>
      <w:r w:rsidR="00C5756D">
        <w:rPr>
          <w:sz w:val="28"/>
          <w:szCs w:val="28"/>
        </w:rPr>
        <w:t xml:space="preserve">other than Mount Moriah is a total impossibility. </w:t>
      </w:r>
      <w:r w:rsidRPr="009C711E">
        <w:rPr>
          <w:sz w:val="28"/>
          <w:szCs w:val="28"/>
        </w:rPr>
        <w:t>Jew</w:t>
      </w:r>
      <w:r w:rsidR="00C5756D">
        <w:rPr>
          <w:sz w:val="28"/>
          <w:szCs w:val="28"/>
        </w:rPr>
        <w:t xml:space="preserve">s are literally not allowed to erect </w:t>
      </w:r>
      <w:r w:rsidRPr="009C711E">
        <w:rPr>
          <w:sz w:val="28"/>
          <w:szCs w:val="28"/>
        </w:rPr>
        <w:t xml:space="preserve">a temple anywhere in the world except </w:t>
      </w:r>
      <w:r w:rsidR="00C5756D">
        <w:rPr>
          <w:sz w:val="28"/>
          <w:szCs w:val="28"/>
        </w:rPr>
        <w:t>for right here</w:t>
      </w:r>
      <w:r w:rsidRPr="009C711E">
        <w:rPr>
          <w:sz w:val="28"/>
          <w:szCs w:val="28"/>
        </w:rPr>
        <w:t>.</w:t>
      </w:r>
      <w:r w:rsidR="00C5756D">
        <w:rPr>
          <w:sz w:val="28"/>
          <w:szCs w:val="28"/>
        </w:rPr>
        <w:t>”</w:t>
      </w:r>
      <w:r w:rsidR="000E6067">
        <w:rPr>
          <w:sz w:val="28"/>
          <w:szCs w:val="28"/>
        </w:rPr>
        <w:t xml:space="preserve"> (Rabbi Chaim Richman, Director, Temple Institute, Jerusalem)</w:t>
      </w:r>
    </w:p>
    <w:p w:rsidR="009C711E" w:rsidRPr="009C711E" w:rsidRDefault="009C711E" w:rsidP="009C711E">
      <w:pPr>
        <w:tabs>
          <w:tab w:val="left" w:pos="2880"/>
        </w:tabs>
        <w:rPr>
          <w:sz w:val="28"/>
          <w:szCs w:val="28"/>
        </w:rPr>
      </w:pPr>
      <w:r w:rsidRPr="009C711E">
        <w:rPr>
          <w:sz w:val="28"/>
          <w:szCs w:val="28"/>
        </w:rPr>
        <w:t xml:space="preserve">* </w:t>
      </w:r>
      <w:r w:rsidRPr="00D77CF1">
        <w:rPr>
          <w:sz w:val="28"/>
          <w:szCs w:val="28"/>
          <w:u w:val="single"/>
        </w:rPr>
        <w:t xml:space="preserve">BOM </w:t>
      </w:r>
      <w:r w:rsidR="00C5756D" w:rsidRPr="00D77CF1">
        <w:rPr>
          <w:sz w:val="28"/>
          <w:szCs w:val="28"/>
          <w:u w:val="single"/>
        </w:rPr>
        <w:t xml:space="preserve">clearly identifies </w:t>
      </w:r>
      <w:r w:rsidRPr="00D77CF1">
        <w:rPr>
          <w:sz w:val="28"/>
          <w:szCs w:val="28"/>
          <w:u w:val="single"/>
        </w:rPr>
        <w:t xml:space="preserve">Lehi </w:t>
      </w:r>
      <w:r w:rsidR="00C5756D" w:rsidRPr="00D77CF1">
        <w:rPr>
          <w:sz w:val="28"/>
          <w:szCs w:val="28"/>
          <w:u w:val="single"/>
        </w:rPr>
        <w:t xml:space="preserve">as </w:t>
      </w:r>
      <w:r w:rsidRPr="00D77CF1">
        <w:rPr>
          <w:sz w:val="28"/>
          <w:szCs w:val="28"/>
          <w:u w:val="single"/>
        </w:rPr>
        <w:t>a descendant of Joseph</w:t>
      </w:r>
      <w:r w:rsidR="00654D00">
        <w:rPr>
          <w:sz w:val="28"/>
          <w:szCs w:val="28"/>
        </w:rPr>
        <w:t>.</w:t>
      </w:r>
      <w:r w:rsidR="000D5B05">
        <w:rPr>
          <w:sz w:val="28"/>
          <w:szCs w:val="28"/>
        </w:rPr>
        <w:t xml:space="preserve"> (Tribe of Joseph, Not Levi</w:t>
      </w:r>
      <w:r w:rsidR="00C5756D">
        <w:rPr>
          <w:sz w:val="28"/>
          <w:szCs w:val="28"/>
        </w:rPr>
        <w:t>)</w:t>
      </w:r>
    </w:p>
    <w:p w:rsidR="009C711E" w:rsidRDefault="009C711E" w:rsidP="009C711E">
      <w:pPr>
        <w:tabs>
          <w:tab w:val="left" w:pos="2880"/>
        </w:tabs>
        <w:rPr>
          <w:sz w:val="28"/>
          <w:szCs w:val="28"/>
        </w:rPr>
      </w:pPr>
      <w:r w:rsidRPr="009C711E">
        <w:rPr>
          <w:sz w:val="28"/>
          <w:szCs w:val="28"/>
        </w:rPr>
        <w:t xml:space="preserve">* 2 Nephi 5 – </w:t>
      </w:r>
      <w:r w:rsidRPr="00D77CF1">
        <w:rPr>
          <w:sz w:val="28"/>
          <w:szCs w:val="28"/>
          <w:u w:val="single"/>
        </w:rPr>
        <w:t>Lehi appoints his two sons as priests to serve in the temple</w:t>
      </w:r>
      <w:r w:rsidR="00654D00" w:rsidRPr="00D77CF1">
        <w:rPr>
          <w:sz w:val="28"/>
          <w:szCs w:val="28"/>
          <w:u w:val="single"/>
        </w:rPr>
        <w:t xml:space="preserve"> they had built</w:t>
      </w:r>
      <w:r w:rsidR="00654D00">
        <w:rPr>
          <w:sz w:val="28"/>
          <w:szCs w:val="28"/>
        </w:rPr>
        <w:t>.</w:t>
      </w:r>
    </w:p>
    <w:p w:rsidR="00C5756D" w:rsidRPr="009C711E" w:rsidRDefault="00C5756D" w:rsidP="009C711E">
      <w:pPr>
        <w:tabs>
          <w:tab w:val="left" w:pos="2880"/>
        </w:tabs>
        <w:rPr>
          <w:sz w:val="28"/>
          <w:szCs w:val="28"/>
        </w:rPr>
      </w:pPr>
      <w:r>
        <w:rPr>
          <w:b/>
          <w:bCs/>
          <w:sz w:val="28"/>
          <w:szCs w:val="28"/>
        </w:rPr>
        <w:t xml:space="preserve">* </w:t>
      </w:r>
      <w:r w:rsidRPr="00C5756D">
        <w:rPr>
          <w:sz w:val="28"/>
          <w:szCs w:val="28"/>
        </w:rPr>
        <w:t>And it came to pass that I, Nephi, did consecrate Jacob and Joseph, that they should be priests and teachers over the land of my people.</w:t>
      </w:r>
      <w:r>
        <w:rPr>
          <w:sz w:val="28"/>
          <w:szCs w:val="28"/>
        </w:rPr>
        <w:t xml:space="preserve"> (Book of Mormon, 2 Nephi 5:26)</w:t>
      </w:r>
    </w:p>
    <w:p w:rsidR="00C5756D" w:rsidRPr="009C711E" w:rsidRDefault="00C5756D" w:rsidP="00C5756D">
      <w:pPr>
        <w:tabs>
          <w:tab w:val="left" w:pos="2880"/>
        </w:tabs>
        <w:rPr>
          <w:sz w:val="28"/>
          <w:szCs w:val="28"/>
        </w:rPr>
      </w:pPr>
      <w:r>
        <w:rPr>
          <w:sz w:val="28"/>
          <w:szCs w:val="28"/>
        </w:rPr>
        <w:t>* “The men who are serving in the Holy Temple are all descendants of Aaron, lineal descendants of Aaron.” (Rabbi Chaim Richman, Director, Temple Institute, Jerusalem)</w:t>
      </w:r>
    </w:p>
    <w:p w:rsidR="009C711E" w:rsidRDefault="009C711E" w:rsidP="009C711E">
      <w:pPr>
        <w:tabs>
          <w:tab w:val="left" w:pos="2880"/>
        </w:tabs>
        <w:rPr>
          <w:sz w:val="28"/>
          <w:szCs w:val="28"/>
        </w:rPr>
      </w:pPr>
      <w:r w:rsidRPr="009C711E">
        <w:rPr>
          <w:sz w:val="28"/>
          <w:szCs w:val="28"/>
        </w:rPr>
        <w:lastRenderedPageBreak/>
        <w:t xml:space="preserve">* </w:t>
      </w:r>
      <w:r w:rsidR="00654D00">
        <w:rPr>
          <w:sz w:val="28"/>
          <w:szCs w:val="28"/>
        </w:rPr>
        <w:t xml:space="preserve">The Book of Mormon claim causes a problem because </w:t>
      </w:r>
      <w:r w:rsidR="00C5756D">
        <w:rPr>
          <w:sz w:val="28"/>
          <w:szCs w:val="28"/>
        </w:rPr>
        <w:t>a</w:t>
      </w:r>
      <w:r w:rsidRPr="009C711E">
        <w:rPr>
          <w:sz w:val="28"/>
          <w:szCs w:val="28"/>
        </w:rPr>
        <w:t xml:space="preserve">ppointing priests </w:t>
      </w:r>
      <w:r w:rsidR="00654D00">
        <w:rPr>
          <w:sz w:val="28"/>
          <w:szCs w:val="28"/>
        </w:rPr>
        <w:t xml:space="preserve">who </w:t>
      </w:r>
      <w:r w:rsidRPr="009C711E">
        <w:rPr>
          <w:sz w:val="28"/>
          <w:szCs w:val="28"/>
        </w:rPr>
        <w:t xml:space="preserve">were not </w:t>
      </w:r>
      <w:r w:rsidR="000D5B05">
        <w:rPr>
          <w:sz w:val="28"/>
          <w:szCs w:val="28"/>
        </w:rPr>
        <w:t xml:space="preserve">Aaron </w:t>
      </w:r>
      <w:r w:rsidR="00654D00">
        <w:rPr>
          <w:sz w:val="28"/>
          <w:szCs w:val="28"/>
        </w:rPr>
        <w:t xml:space="preserve">Levites </w:t>
      </w:r>
      <w:r w:rsidR="000D5B05">
        <w:rPr>
          <w:sz w:val="28"/>
          <w:szCs w:val="28"/>
        </w:rPr>
        <w:t>was expressly forbidden</w:t>
      </w:r>
      <w:r w:rsidR="00C5756D">
        <w:rPr>
          <w:sz w:val="28"/>
          <w:szCs w:val="28"/>
        </w:rPr>
        <w:t xml:space="preserve"> in the Old Testament</w:t>
      </w:r>
      <w:r w:rsidR="000D5B05">
        <w:rPr>
          <w:sz w:val="28"/>
          <w:szCs w:val="28"/>
        </w:rPr>
        <w:t>!</w:t>
      </w:r>
    </w:p>
    <w:p w:rsidR="000D5B05" w:rsidRPr="00654D00" w:rsidRDefault="000D5B05" w:rsidP="009C711E">
      <w:pPr>
        <w:tabs>
          <w:tab w:val="left" w:pos="2880"/>
        </w:tabs>
        <w:rPr>
          <w:sz w:val="28"/>
          <w:szCs w:val="28"/>
          <w:u w:val="single"/>
        </w:rPr>
      </w:pPr>
      <w:r w:rsidRPr="00654D00">
        <w:rPr>
          <w:sz w:val="28"/>
          <w:szCs w:val="28"/>
          <w:u w:val="single"/>
        </w:rPr>
        <w:t>Conclusion</w:t>
      </w:r>
    </w:p>
    <w:p w:rsidR="000D5B05" w:rsidRDefault="000D5B05" w:rsidP="009C711E">
      <w:pPr>
        <w:tabs>
          <w:tab w:val="left" w:pos="2880"/>
        </w:tabs>
        <w:rPr>
          <w:sz w:val="28"/>
          <w:szCs w:val="28"/>
        </w:rPr>
      </w:pPr>
      <w:r>
        <w:rPr>
          <w:sz w:val="28"/>
          <w:szCs w:val="28"/>
        </w:rPr>
        <w:t xml:space="preserve">* </w:t>
      </w:r>
      <w:r w:rsidR="00654D00">
        <w:rPr>
          <w:sz w:val="28"/>
          <w:szCs w:val="28"/>
        </w:rPr>
        <w:t>T</w:t>
      </w:r>
      <w:r>
        <w:rPr>
          <w:sz w:val="28"/>
          <w:szCs w:val="28"/>
        </w:rPr>
        <w:t xml:space="preserve">he building of temples in other locations other than the Temple Mount and the appointment of </w:t>
      </w:r>
      <w:r w:rsidR="000E6067">
        <w:rPr>
          <w:sz w:val="28"/>
          <w:szCs w:val="28"/>
        </w:rPr>
        <w:t xml:space="preserve">men as priests from outside the </w:t>
      </w:r>
      <w:r w:rsidR="00654D00">
        <w:rPr>
          <w:sz w:val="28"/>
          <w:szCs w:val="28"/>
        </w:rPr>
        <w:t xml:space="preserve">lineage of Aaron from </w:t>
      </w:r>
      <w:r w:rsidR="000E6067">
        <w:rPr>
          <w:sz w:val="28"/>
          <w:szCs w:val="28"/>
        </w:rPr>
        <w:t>tribe of Levi are UNLAWFUL according to the Bible.</w:t>
      </w:r>
    </w:p>
    <w:p w:rsidR="004379F6" w:rsidRDefault="004379F6" w:rsidP="009C711E">
      <w:pPr>
        <w:tabs>
          <w:tab w:val="left" w:pos="2880"/>
        </w:tabs>
        <w:rPr>
          <w:sz w:val="28"/>
          <w:szCs w:val="28"/>
        </w:rPr>
      </w:pPr>
    </w:p>
    <w:p w:rsidR="004379F6" w:rsidRPr="004379F6" w:rsidRDefault="004379F6" w:rsidP="009C711E">
      <w:pPr>
        <w:tabs>
          <w:tab w:val="left" w:pos="2880"/>
        </w:tabs>
        <w:rPr>
          <w:sz w:val="28"/>
          <w:szCs w:val="28"/>
          <w:u w:val="single"/>
        </w:rPr>
      </w:pPr>
      <w:r w:rsidRPr="004379F6">
        <w:rPr>
          <w:sz w:val="28"/>
          <w:szCs w:val="28"/>
          <w:u w:val="single"/>
        </w:rPr>
        <w:t>Tabernacle &amp; Temple Diagrams</w:t>
      </w:r>
    </w:p>
    <w:p w:rsidR="000D5B05" w:rsidRPr="009C711E" w:rsidRDefault="000D5B05" w:rsidP="009C711E">
      <w:pPr>
        <w:tabs>
          <w:tab w:val="left" w:pos="2880"/>
        </w:tabs>
        <w:rPr>
          <w:sz w:val="28"/>
          <w:szCs w:val="28"/>
        </w:rPr>
      </w:pPr>
    </w:p>
    <w:p w:rsidR="009C711E" w:rsidRDefault="004379F6" w:rsidP="004379F6">
      <w:pPr>
        <w:tabs>
          <w:tab w:val="left" w:pos="2880"/>
        </w:tabs>
        <w:jc w:val="center"/>
        <w:rPr>
          <w:sz w:val="32"/>
          <w:szCs w:val="32"/>
        </w:rPr>
      </w:pPr>
      <w:r w:rsidRPr="004379F6">
        <w:rPr>
          <w:noProof/>
          <w:sz w:val="32"/>
          <w:szCs w:val="32"/>
        </w:rPr>
        <w:drawing>
          <wp:inline distT="0" distB="0" distL="0" distR="0">
            <wp:extent cx="5486400" cy="3371850"/>
            <wp:effectExtent l="0" t="0" r="0" b="0"/>
            <wp:docPr id="5" name="Picture 5" descr="C:\Users\Amin\Desktop\Exodus Taberna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min\Desktop\Exodus Tabernacl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371850"/>
                    </a:xfrm>
                    <a:prstGeom prst="rect">
                      <a:avLst/>
                    </a:prstGeom>
                    <a:noFill/>
                    <a:ln>
                      <a:noFill/>
                    </a:ln>
                  </pic:spPr>
                </pic:pic>
              </a:graphicData>
            </a:graphic>
          </wp:inline>
        </w:drawing>
      </w:r>
    </w:p>
    <w:p w:rsidR="004379F6" w:rsidRDefault="004379F6" w:rsidP="004379F6">
      <w:pPr>
        <w:tabs>
          <w:tab w:val="left" w:pos="2880"/>
        </w:tabs>
        <w:jc w:val="center"/>
        <w:rPr>
          <w:sz w:val="32"/>
          <w:szCs w:val="32"/>
        </w:rPr>
      </w:pPr>
      <w:r>
        <w:rPr>
          <w:sz w:val="32"/>
          <w:szCs w:val="32"/>
        </w:rPr>
        <w:t xml:space="preserve">Moses’ Tabernacle </w:t>
      </w:r>
    </w:p>
    <w:p w:rsidR="004379F6" w:rsidRDefault="004379F6" w:rsidP="004379F6">
      <w:pPr>
        <w:tabs>
          <w:tab w:val="left" w:pos="2880"/>
        </w:tabs>
        <w:jc w:val="center"/>
        <w:rPr>
          <w:sz w:val="32"/>
          <w:szCs w:val="32"/>
        </w:rPr>
      </w:pPr>
    </w:p>
    <w:p w:rsidR="004379F6" w:rsidRDefault="004379F6" w:rsidP="004379F6">
      <w:pPr>
        <w:tabs>
          <w:tab w:val="left" w:pos="2880"/>
        </w:tabs>
        <w:jc w:val="center"/>
        <w:rPr>
          <w:sz w:val="32"/>
          <w:szCs w:val="32"/>
        </w:rPr>
      </w:pPr>
      <w:r w:rsidRPr="004379F6">
        <w:rPr>
          <w:noProof/>
          <w:sz w:val="32"/>
          <w:szCs w:val="32"/>
        </w:rPr>
        <w:drawing>
          <wp:inline distT="0" distB="0" distL="0" distR="0">
            <wp:extent cx="6675120" cy="3427254"/>
            <wp:effectExtent l="0" t="0" r="0" b="1905"/>
            <wp:docPr id="6" name="Picture 6" descr="C:\Users\Amin\Desktop\Solomon's Te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min\Desktop\Solomon's Templ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75120" cy="3427254"/>
                    </a:xfrm>
                    <a:prstGeom prst="rect">
                      <a:avLst/>
                    </a:prstGeom>
                    <a:noFill/>
                    <a:ln>
                      <a:noFill/>
                    </a:ln>
                  </pic:spPr>
                </pic:pic>
              </a:graphicData>
            </a:graphic>
          </wp:inline>
        </w:drawing>
      </w:r>
    </w:p>
    <w:p w:rsidR="004379F6" w:rsidRDefault="004379F6" w:rsidP="004379F6">
      <w:pPr>
        <w:tabs>
          <w:tab w:val="left" w:pos="2880"/>
        </w:tabs>
        <w:jc w:val="center"/>
        <w:rPr>
          <w:sz w:val="32"/>
          <w:szCs w:val="32"/>
        </w:rPr>
      </w:pPr>
    </w:p>
    <w:p w:rsidR="002E5583" w:rsidRDefault="002E5583" w:rsidP="004379F6">
      <w:pPr>
        <w:tabs>
          <w:tab w:val="left" w:pos="2880"/>
        </w:tabs>
        <w:jc w:val="center"/>
        <w:rPr>
          <w:sz w:val="32"/>
          <w:szCs w:val="32"/>
        </w:rPr>
      </w:pPr>
      <w:r w:rsidRPr="002E5583">
        <w:rPr>
          <w:noProof/>
          <w:sz w:val="32"/>
          <w:szCs w:val="32"/>
        </w:rPr>
        <w:drawing>
          <wp:inline distT="0" distB="0" distL="0" distR="0">
            <wp:extent cx="5638800" cy="3714750"/>
            <wp:effectExtent l="0" t="0" r="0" b="0"/>
            <wp:docPr id="8" name="Picture 8" descr="C:\Users\Amin\Desktop\Bronze S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min\Desktop\Bronze Se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8800" cy="3714750"/>
                    </a:xfrm>
                    <a:prstGeom prst="rect">
                      <a:avLst/>
                    </a:prstGeom>
                    <a:noFill/>
                    <a:ln>
                      <a:noFill/>
                    </a:ln>
                  </pic:spPr>
                </pic:pic>
              </a:graphicData>
            </a:graphic>
          </wp:inline>
        </w:drawing>
      </w:r>
    </w:p>
    <w:p w:rsidR="002E5583" w:rsidRDefault="002E5583" w:rsidP="004379F6">
      <w:pPr>
        <w:tabs>
          <w:tab w:val="left" w:pos="2880"/>
        </w:tabs>
        <w:jc w:val="center"/>
        <w:rPr>
          <w:sz w:val="32"/>
          <w:szCs w:val="32"/>
        </w:rPr>
      </w:pPr>
    </w:p>
    <w:p w:rsidR="002E5583" w:rsidRDefault="002E5583" w:rsidP="004379F6">
      <w:pPr>
        <w:tabs>
          <w:tab w:val="left" w:pos="2880"/>
        </w:tabs>
        <w:jc w:val="center"/>
        <w:rPr>
          <w:sz w:val="32"/>
          <w:szCs w:val="32"/>
        </w:rPr>
      </w:pPr>
    </w:p>
    <w:p w:rsidR="004379F6" w:rsidRDefault="004379F6" w:rsidP="004379F6">
      <w:pPr>
        <w:tabs>
          <w:tab w:val="left" w:pos="2880"/>
        </w:tabs>
        <w:jc w:val="center"/>
        <w:rPr>
          <w:sz w:val="32"/>
          <w:szCs w:val="32"/>
        </w:rPr>
      </w:pPr>
      <w:r w:rsidRPr="004379F6">
        <w:rPr>
          <w:noProof/>
          <w:sz w:val="32"/>
          <w:szCs w:val="32"/>
        </w:rPr>
        <w:drawing>
          <wp:inline distT="0" distB="0" distL="0" distR="0">
            <wp:extent cx="5248275" cy="3781425"/>
            <wp:effectExtent l="0" t="0" r="9525" b="9525"/>
            <wp:docPr id="7" name="Picture 7" descr="C:\Users\Amin\Desktop\Herod's Te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min\Desktop\Herod's Templ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8275" cy="3781425"/>
                    </a:xfrm>
                    <a:prstGeom prst="rect">
                      <a:avLst/>
                    </a:prstGeom>
                    <a:noFill/>
                    <a:ln>
                      <a:noFill/>
                    </a:ln>
                  </pic:spPr>
                </pic:pic>
              </a:graphicData>
            </a:graphic>
          </wp:inline>
        </w:drawing>
      </w:r>
    </w:p>
    <w:p w:rsidR="004379F6" w:rsidRDefault="004379F6" w:rsidP="004379F6">
      <w:pPr>
        <w:tabs>
          <w:tab w:val="left" w:pos="2880"/>
        </w:tabs>
        <w:jc w:val="center"/>
        <w:rPr>
          <w:sz w:val="32"/>
          <w:szCs w:val="32"/>
        </w:rPr>
      </w:pPr>
    </w:p>
    <w:p w:rsidR="009C14AA" w:rsidRDefault="009C14AA" w:rsidP="004379F6">
      <w:pPr>
        <w:tabs>
          <w:tab w:val="left" w:pos="2880"/>
        </w:tabs>
        <w:rPr>
          <w:sz w:val="28"/>
          <w:szCs w:val="28"/>
          <w:u w:val="single"/>
        </w:rPr>
      </w:pPr>
    </w:p>
    <w:p w:rsidR="009C14AA" w:rsidRDefault="009C14AA" w:rsidP="004379F6">
      <w:pPr>
        <w:tabs>
          <w:tab w:val="left" w:pos="2880"/>
        </w:tabs>
        <w:rPr>
          <w:sz w:val="28"/>
          <w:szCs w:val="28"/>
          <w:u w:val="single"/>
        </w:rPr>
      </w:pPr>
    </w:p>
    <w:p w:rsidR="009C14AA" w:rsidRDefault="009C14AA" w:rsidP="004379F6">
      <w:pPr>
        <w:tabs>
          <w:tab w:val="left" w:pos="2880"/>
        </w:tabs>
        <w:rPr>
          <w:sz w:val="28"/>
          <w:szCs w:val="28"/>
          <w:u w:val="single"/>
        </w:rPr>
      </w:pPr>
    </w:p>
    <w:p w:rsidR="002E5583" w:rsidRPr="002E5583" w:rsidRDefault="002E5583" w:rsidP="002E5583">
      <w:pPr>
        <w:rPr>
          <w:sz w:val="28"/>
          <w:szCs w:val="28"/>
        </w:rPr>
      </w:pPr>
      <w:r w:rsidRPr="002E5583">
        <w:rPr>
          <w:b/>
          <w:bCs/>
          <w:sz w:val="28"/>
          <w:szCs w:val="28"/>
        </w:rPr>
        <w:lastRenderedPageBreak/>
        <w:t xml:space="preserve">1 Kings 7:23–26 </w:t>
      </w:r>
      <w:r>
        <w:rPr>
          <w:b/>
          <w:bCs/>
          <w:sz w:val="28"/>
          <w:szCs w:val="28"/>
        </w:rPr>
        <w:t>-</w:t>
      </w:r>
      <w:r w:rsidRPr="002E5583">
        <w:rPr>
          <w:sz w:val="28"/>
          <w:szCs w:val="28"/>
          <w:lang w:val="en"/>
        </w:rPr>
        <w:t xml:space="preserve"> </w:t>
      </w:r>
      <w:r w:rsidRPr="002E5583">
        <w:rPr>
          <w:sz w:val="28"/>
          <w:szCs w:val="28"/>
        </w:rPr>
        <w:t xml:space="preserve">And he made the </w:t>
      </w:r>
      <w:r w:rsidRPr="002E5583">
        <w:rPr>
          <w:b/>
          <w:sz w:val="28"/>
          <w:szCs w:val="28"/>
          <w:u w:val="single"/>
        </w:rPr>
        <w:t>Sea of cast bronze</w:t>
      </w:r>
      <w:r w:rsidRPr="002E5583">
        <w:rPr>
          <w:sz w:val="28"/>
          <w:szCs w:val="28"/>
        </w:rPr>
        <w:t xml:space="preserve">, ten cubits from one brim to the other; it was completely round. Its height was five cubits, and a line of thirty cubits measured its circumference. </w:t>
      </w:r>
      <w:r w:rsidRPr="002E5583">
        <w:rPr>
          <w:b/>
          <w:bCs/>
          <w:sz w:val="28"/>
          <w:szCs w:val="28"/>
          <w:lang w:val="en"/>
        </w:rPr>
        <w:t>24</w:t>
      </w:r>
      <w:r w:rsidRPr="002E5583">
        <w:rPr>
          <w:sz w:val="28"/>
          <w:szCs w:val="28"/>
          <w:lang w:val="en"/>
        </w:rPr>
        <w:t xml:space="preserve"> </w:t>
      </w:r>
      <w:r w:rsidRPr="002E5583">
        <w:rPr>
          <w:sz w:val="28"/>
          <w:szCs w:val="28"/>
        </w:rPr>
        <w:t xml:space="preserve">Below its brim were ornamental buds encircling it all around, ten to a cubit, all the way around </w:t>
      </w:r>
      <w:r w:rsidRPr="002E5583">
        <w:rPr>
          <w:b/>
          <w:sz w:val="28"/>
          <w:szCs w:val="28"/>
          <w:u w:val="single"/>
        </w:rPr>
        <w:t xml:space="preserve">the </w:t>
      </w:r>
      <w:proofErr w:type="gramStart"/>
      <w:r w:rsidRPr="002E5583">
        <w:rPr>
          <w:b/>
          <w:sz w:val="28"/>
          <w:szCs w:val="28"/>
          <w:u w:val="single"/>
        </w:rPr>
        <w:t>Sea</w:t>
      </w:r>
      <w:r w:rsidRPr="002E5583">
        <w:rPr>
          <w:sz w:val="28"/>
          <w:szCs w:val="28"/>
        </w:rPr>
        <w:t>.</w:t>
      </w:r>
      <w:proofErr w:type="gramEnd"/>
      <w:r w:rsidRPr="002E5583">
        <w:rPr>
          <w:sz w:val="28"/>
          <w:szCs w:val="28"/>
        </w:rPr>
        <w:t xml:space="preserve"> The ornamental buds were cast in two rows when it was cast. </w:t>
      </w:r>
      <w:r w:rsidRPr="002E5583">
        <w:rPr>
          <w:b/>
          <w:bCs/>
          <w:sz w:val="28"/>
          <w:szCs w:val="28"/>
          <w:lang w:val="en"/>
        </w:rPr>
        <w:t>25</w:t>
      </w:r>
      <w:r w:rsidRPr="002E5583">
        <w:rPr>
          <w:sz w:val="28"/>
          <w:szCs w:val="28"/>
          <w:lang w:val="en"/>
        </w:rPr>
        <w:t xml:space="preserve"> </w:t>
      </w:r>
      <w:r w:rsidRPr="002E5583">
        <w:rPr>
          <w:b/>
          <w:sz w:val="28"/>
          <w:szCs w:val="28"/>
          <w:u w:val="single"/>
        </w:rPr>
        <w:t>It stood on twelve oxen</w:t>
      </w:r>
      <w:r w:rsidRPr="002E5583">
        <w:rPr>
          <w:sz w:val="28"/>
          <w:szCs w:val="28"/>
        </w:rPr>
        <w:t xml:space="preserve">: three looking toward the north, three looking toward the west, three looking toward the south, and three looking toward the east; the Sea was set upon them, and all their back parts pointed inward. </w:t>
      </w:r>
      <w:r w:rsidRPr="002E5583">
        <w:rPr>
          <w:b/>
          <w:bCs/>
          <w:sz w:val="28"/>
          <w:szCs w:val="28"/>
          <w:lang w:val="en"/>
        </w:rPr>
        <w:t>26</w:t>
      </w:r>
      <w:r w:rsidRPr="002E5583">
        <w:rPr>
          <w:sz w:val="28"/>
          <w:szCs w:val="28"/>
          <w:lang w:val="en"/>
        </w:rPr>
        <w:t xml:space="preserve"> </w:t>
      </w:r>
      <w:r w:rsidRPr="002E5583">
        <w:rPr>
          <w:sz w:val="28"/>
          <w:szCs w:val="28"/>
        </w:rPr>
        <w:t xml:space="preserve">It was a handbreadth thick; and its brim was shaped like the brim of a cup, like a lily blossom. It contained two thousand baths. </w:t>
      </w:r>
    </w:p>
    <w:p w:rsidR="002E5583" w:rsidRPr="002E5583" w:rsidRDefault="002E5583" w:rsidP="004379F6">
      <w:pPr>
        <w:tabs>
          <w:tab w:val="left" w:pos="2880"/>
        </w:tabs>
        <w:rPr>
          <w:sz w:val="16"/>
          <w:szCs w:val="16"/>
          <w:u w:val="single"/>
        </w:rPr>
      </w:pPr>
    </w:p>
    <w:p w:rsidR="002E5583" w:rsidRDefault="002E5583" w:rsidP="002E5583">
      <w:pPr>
        <w:rPr>
          <w:sz w:val="28"/>
          <w:szCs w:val="28"/>
        </w:rPr>
      </w:pPr>
      <w:r w:rsidRPr="002E5583">
        <w:rPr>
          <w:b/>
          <w:bCs/>
          <w:sz w:val="28"/>
          <w:szCs w:val="28"/>
        </w:rPr>
        <w:t xml:space="preserve">Exodus 30:18 </w:t>
      </w:r>
      <w:r>
        <w:rPr>
          <w:b/>
          <w:bCs/>
          <w:sz w:val="28"/>
          <w:szCs w:val="28"/>
        </w:rPr>
        <w:t xml:space="preserve">- </w:t>
      </w:r>
      <w:r w:rsidRPr="002E5583">
        <w:rPr>
          <w:sz w:val="28"/>
          <w:szCs w:val="28"/>
        </w:rPr>
        <w:t>“You shall also make a laver of bronze, with its base also of bronze,</w:t>
      </w:r>
    </w:p>
    <w:p w:rsidR="002E5583" w:rsidRDefault="002E5583" w:rsidP="002E5583">
      <w:pPr>
        <w:rPr>
          <w:sz w:val="28"/>
          <w:szCs w:val="28"/>
        </w:rPr>
      </w:pPr>
      <w:proofErr w:type="gramStart"/>
      <w:r w:rsidRPr="002E5583">
        <w:rPr>
          <w:b/>
          <w:sz w:val="28"/>
          <w:szCs w:val="28"/>
          <w:u w:val="single"/>
        </w:rPr>
        <w:t>for</w:t>
      </w:r>
      <w:proofErr w:type="gramEnd"/>
      <w:r w:rsidRPr="002E5583">
        <w:rPr>
          <w:b/>
          <w:sz w:val="28"/>
          <w:szCs w:val="28"/>
          <w:u w:val="single"/>
        </w:rPr>
        <w:t xml:space="preserve"> washing</w:t>
      </w:r>
      <w:r w:rsidRPr="002E5583">
        <w:rPr>
          <w:sz w:val="28"/>
          <w:szCs w:val="28"/>
        </w:rPr>
        <w:t>. You shall put it between the tabernacle of meeting and the altar. And you shall put water in it,</w:t>
      </w:r>
    </w:p>
    <w:p w:rsidR="002E5583" w:rsidRPr="002E5583" w:rsidRDefault="002E5583" w:rsidP="002E5583">
      <w:pPr>
        <w:rPr>
          <w:sz w:val="16"/>
          <w:szCs w:val="16"/>
        </w:rPr>
      </w:pPr>
      <w:r w:rsidRPr="002E5583">
        <w:rPr>
          <w:sz w:val="28"/>
          <w:szCs w:val="28"/>
        </w:rPr>
        <w:t xml:space="preserve"> </w:t>
      </w:r>
    </w:p>
    <w:p w:rsidR="002E5583" w:rsidRPr="002E5583" w:rsidRDefault="002E5583" w:rsidP="002E5583">
      <w:pPr>
        <w:rPr>
          <w:sz w:val="28"/>
          <w:szCs w:val="28"/>
        </w:rPr>
      </w:pPr>
      <w:r w:rsidRPr="002E5583">
        <w:rPr>
          <w:b/>
          <w:bCs/>
          <w:sz w:val="28"/>
          <w:szCs w:val="28"/>
        </w:rPr>
        <w:t xml:space="preserve">1 Kings 7:38–39 </w:t>
      </w:r>
      <w:r>
        <w:rPr>
          <w:b/>
          <w:bCs/>
          <w:sz w:val="28"/>
          <w:szCs w:val="28"/>
        </w:rPr>
        <w:t>-</w:t>
      </w:r>
      <w:r w:rsidRPr="002E5583">
        <w:rPr>
          <w:sz w:val="28"/>
          <w:szCs w:val="28"/>
          <w:lang w:val="en"/>
        </w:rPr>
        <w:t xml:space="preserve"> </w:t>
      </w:r>
      <w:r w:rsidRPr="002E5583">
        <w:rPr>
          <w:sz w:val="28"/>
          <w:szCs w:val="28"/>
        </w:rPr>
        <w:t xml:space="preserve">Then he made ten lavers of bronze; each laver contained forty baths, and each laver was four cubits. On each of the ten carts was a laver. </w:t>
      </w:r>
      <w:r w:rsidRPr="002E5583">
        <w:rPr>
          <w:b/>
          <w:bCs/>
          <w:sz w:val="28"/>
          <w:szCs w:val="28"/>
          <w:lang w:val="en"/>
        </w:rPr>
        <w:t>39</w:t>
      </w:r>
      <w:r w:rsidRPr="002E5583">
        <w:rPr>
          <w:sz w:val="28"/>
          <w:szCs w:val="28"/>
          <w:lang w:val="en"/>
        </w:rPr>
        <w:t xml:space="preserve"> </w:t>
      </w:r>
      <w:r w:rsidRPr="002E5583">
        <w:rPr>
          <w:sz w:val="28"/>
          <w:szCs w:val="28"/>
        </w:rPr>
        <w:t xml:space="preserve">And he put five carts on the right side of the house, and five on the left side of the house. He set the Sea on the right side of the house, toward the southeast. </w:t>
      </w:r>
    </w:p>
    <w:p w:rsidR="002E5583" w:rsidRPr="002E5583" w:rsidRDefault="002E5583" w:rsidP="004379F6">
      <w:pPr>
        <w:tabs>
          <w:tab w:val="left" w:pos="2880"/>
        </w:tabs>
        <w:rPr>
          <w:sz w:val="16"/>
          <w:szCs w:val="16"/>
          <w:u w:val="single"/>
        </w:rPr>
      </w:pPr>
    </w:p>
    <w:p w:rsidR="004379F6" w:rsidRPr="004379F6" w:rsidRDefault="004379F6" w:rsidP="004379F6">
      <w:pPr>
        <w:tabs>
          <w:tab w:val="left" w:pos="2880"/>
        </w:tabs>
        <w:rPr>
          <w:sz w:val="28"/>
          <w:szCs w:val="28"/>
          <w:u w:val="single"/>
        </w:rPr>
      </w:pPr>
      <w:r w:rsidRPr="004379F6">
        <w:rPr>
          <w:sz w:val="28"/>
          <w:szCs w:val="28"/>
          <w:u w:val="single"/>
        </w:rPr>
        <w:t>Conclusion</w:t>
      </w:r>
    </w:p>
    <w:p w:rsidR="004379F6" w:rsidRDefault="004379F6" w:rsidP="004379F6">
      <w:pPr>
        <w:tabs>
          <w:tab w:val="left" w:pos="2880"/>
        </w:tabs>
        <w:rPr>
          <w:sz w:val="28"/>
          <w:szCs w:val="28"/>
        </w:rPr>
      </w:pPr>
      <w:r w:rsidRPr="004379F6">
        <w:rPr>
          <w:sz w:val="28"/>
          <w:szCs w:val="28"/>
        </w:rPr>
        <w:t xml:space="preserve">* </w:t>
      </w:r>
      <w:r>
        <w:rPr>
          <w:sz w:val="28"/>
          <w:szCs w:val="28"/>
        </w:rPr>
        <w:t>There were NO Baptisteries in the Biblical Tabernacle &amp;</w:t>
      </w:r>
      <w:r w:rsidR="00D77CF1">
        <w:rPr>
          <w:sz w:val="28"/>
          <w:szCs w:val="28"/>
        </w:rPr>
        <w:t xml:space="preserve"> </w:t>
      </w:r>
      <w:r>
        <w:rPr>
          <w:sz w:val="28"/>
          <w:szCs w:val="28"/>
        </w:rPr>
        <w:t>Temples.</w:t>
      </w:r>
    </w:p>
    <w:p w:rsidR="004379F6" w:rsidRDefault="004379F6" w:rsidP="004379F6">
      <w:pPr>
        <w:tabs>
          <w:tab w:val="left" w:pos="2880"/>
        </w:tabs>
        <w:rPr>
          <w:sz w:val="28"/>
          <w:szCs w:val="28"/>
        </w:rPr>
      </w:pPr>
      <w:r>
        <w:rPr>
          <w:sz w:val="28"/>
          <w:szCs w:val="28"/>
        </w:rPr>
        <w:t>* There were NO Sealing Rooms in the Biblical Tabernacle &amp; Temples.</w:t>
      </w:r>
    </w:p>
    <w:p w:rsidR="004379F6" w:rsidRDefault="004379F6" w:rsidP="004379F6">
      <w:pPr>
        <w:tabs>
          <w:tab w:val="left" w:pos="2880"/>
        </w:tabs>
        <w:rPr>
          <w:sz w:val="28"/>
          <w:szCs w:val="28"/>
        </w:rPr>
      </w:pPr>
      <w:r>
        <w:rPr>
          <w:sz w:val="28"/>
          <w:szCs w:val="28"/>
        </w:rPr>
        <w:t xml:space="preserve">* There were NO Garden Rooms or Celestial Rooms in the Biblical Tabernacle &amp; Temples. </w:t>
      </w:r>
    </w:p>
    <w:p w:rsidR="004379F6" w:rsidRDefault="004379F6" w:rsidP="004379F6">
      <w:pPr>
        <w:tabs>
          <w:tab w:val="left" w:pos="2880"/>
        </w:tabs>
        <w:rPr>
          <w:sz w:val="28"/>
          <w:szCs w:val="28"/>
        </w:rPr>
      </w:pPr>
      <w:r w:rsidRPr="004379F6">
        <w:rPr>
          <w:sz w:val="28"/>
          <w:szCs w:val="28"/>
        </w:rPr>
        <w:t xml:space="preserve">* </w:t>
      </w:r>
      <w:r>
        <w:rPr>
          <w:sz w:val="28"/>
          <w:szCs w:val="28"/>
        </w:rPr>
        <w:t xml:space="preserve">There is </w:t>
      </w:r>
      <w:r w:rsidRPr="004379F6">
        <w:rPr>
          <w:sz w:val="28"/>
          <w:szCs w:val="28"/>
        </w:rPr>
        <w:t xml:space="preserve">No Biblical </w:t>
      </w:r>
      <w:r>
        <w:rPr>
          <w:sz w:val="28"/>
          <w:szCs w:val="28"/>
        </w:rPr>
        <w:t xml:space="preserve">basis for the LDS </w:t>
      </w:r>
      <w:r w:rsidRPr="004379F6">
        <w:rPr>
          <w:sz w:val="28"/>
          <w:szCs w:val="28"/>
        </w:rPr>
        <w:t xml:space="preserve">Temples </w:t>
      </w:r>
      <w:r>
        <w:rPr>
          <w:sz w:val="28"/>
          <w:szCs w:val="28"/>
        </w:rPr>
        <w:t xml:space="preserve">or for the ordinances performed in </w:t>
      </w:r>
    </w:p>
    <w:p w:rsidR="004379F6" w:rsidRDefault="004379F6" w:rsidP="004379F6">
      <w:pPr>
        <w:tabs>
          <w:tab w:val="left" w:pos="2880"/>
        </w:tabs>
        <w:rPr>
          <w:sz w:val="28"/>
          <w:szCs w:val="28"/>
        </w:rPr>
      </w:pPr>
      <w:r>
        <w:rPr>
          <w:sz w:val="28"/>
          <w:szCs w:val="28"/>
        </w:rPr>
        <w:t xml:space="preserve">   </w:t>
      </w:r>
      <w:proofErr w:type="gramStart"/>
      <w:r>
        <w:rPr>
          <w:sz w:val="28"/>
          <w:szCs w:val="28"/>
        </w:rPr>
        <w:t>them</w:t>
      </w:r>
      <w:proofErr w:type="gramEnd"/>
      <w:r>
        <w:rPr>
          <w:sz w:val="28"/>
          <w:szCs w:val="28"/>
        </w:rPr>
        <w:t xml:space="preserve"> to include endowments, sealing of marriages and baptism</w:t>
      </w:r>
      <w:r w:rsidR="00D77CF1">
        <w:rPr>
          <w:sz w:val="28"/>
          <w:szCs w:val="28"/>
        </w:rPr>
        <w:t>s</w:t>
      </w:r>
      <w:bookmarkStart w:id="0" w:name="_GoBack"/>
      <w:bookmarkEnd w:id="0"/>
      <w:r>
        <w:rPr>
          <w:sz w:val="28"/>
          <w:szCs w:val="28"/>
        </w:rPr>
        <w:t xml:space="preserve"> for the dead.</w:t>
      </w:r>
    </w:p>
    <w:p w:rsidR="004379F6" w:rsidRPr="002E5583" w:rsidRDefault="004379F6" w:rsidP="004379F6">
      <w:pPr>
        <w:tabs>
          <w:tab w:val="left" w:pos="2880"/>
        </w:tabs>
        <w:rPr>
          <w:sz w:val="16"/>
          <w:szCs w:val="16"/>
        </w:rPr>
      </w:pPr>
    </w:p>
    <w:p w:rsidR="004379F6" w:rsidRPr="00B64A40" w:rsidRDefault="004379F6" w:rsidP="004379F6">
      <w:pPr>
        <w:tabs>
          <w:tab w:val="left" w:pos="2880"/>
        </w:tabs>
        <w:rPr>
          <w:sz w:val="28"/>
          <w:szCs w:val="28"/>
          <w:u w:val="single"/>
        </w:rPr>
      </w:pPr>
      <w:r w:rsidRPr="00B64A40">
        <w:rPr>
          <w:sz w:val="28"/>
          <w:szCs w:val="28"/>
          <w:u w:val="single"/>
        </w:rPr>
        <w:t>New Testament Teaching</w:t>
      </w:r>
    </w:p>
    <w:p w:rsidR="00B64A40" w:rsidRPr="00B64A40" w:rsidRDefault="003B4290" w:rsidP="00B64A40">
      <w:pPr>
        <w:rPr>
          <w:sz w:val="28"/>
          <w:szCs w:val="28"/>
        </w:rPr>
      </w:pPr>
      <w:r>
        <w:rPr>
          <w:b/>
          <w:bCs/>
          <w:sz w:val="28"/>
          <w:szCs w:val="28"/>
        </w:rPr>
        <w:t>Hebrews 8:1–13</w:t>
      </w:r>
      <w:r w:rsidR="00B64A40" w:rsidRPr="00B64A40">
        <w:rPr>
          <w:b/>
          <w:bCs/>
          <w:sz w:val="28"/>
          <w:szCs w:val="28"/>
        </w:rPr>
        <w:t xml:space="preserve"> </w:t>
      </w:r>
      <w:r w:rsidR="00B64A40" w:rsidRPr="00B64A40">
        <w:rPr>
          <w:b/>
          <w:bCs/>
          <w:sz w:val="28"/>
          <w:szCs w:val="28"/>
        </w:rPr>
        <w:t>-</w:t>
      </w:r>
      <w:r w:rsidR="00B64A40" w:rsidRPr="00B64A40">
        <w:rPr>
          <w:sz w:val="28"/>
          <w:szCs w:val="28"/>
          <w:lang w:val="en"/>
        </w:rPr>
        <w:t xml:space="preserve"> </w:t>
      </w:r>
      <w:r w:rsidR="00B64A40" w:rsidRPr="00B64A40">
        <w:rPr>
          <w:sz w:val="28"/>
          <w:szCs w:val="28"/>
          <w:u w:val="single"/>
        </w:rPr>
        <w:t>Now this is the main point of the things we are saying</w:t>
      </w:r>
      <w:r w:rsidR="00B64A40" w:rsidRPr="00B64A40">
        <w:rPr>
          <w:sz w:val="28"/>
          <w:szCs w:val="28"/>
        </w:rPr>
        <w:t xml:space="preserve">: We have such a High Priest, who is seated at the right hand of the throne of the Majesty in the heavens, </w:t>
      </w:r>
      <w:r w:rsidR="00B64A40" w:rsidRPr="00B64A40">
        <w:rPr>
          <w:b/>
          <w:bCs/>
          <w:sz w:val="28"/>
          <w:szCs w:val="28"/>
          <w:lang w:val="en"/>
        </w:rPr>
        <w:t>2</w:t>
      </w:r>
      <w:r w:rsidR="00B64A40" w:rsidRPr="00B64A40">
        <w:rPr>
          <w:sz w:val="28"/>
          <w:szCs w:val="28"/>
          <w:lang w:val="en"/>
        </w:rPr>
        <w:t xml:space="preserve"> </w:t>
      </w:r>
      <w:r w:rsidR="00B64A40" w:rsidRPr="00B64A40">
        <w:rPr>
          <w:sz w:val="28"/>
          <w:szCs w:val="28"/>
        </w:rPr>
        <w:t xml:space="preserve">a Minister of the sanctuary and of the </w:t>
      </w:r>
      <w:r w:rsidR="00B64A40" w:rsidRPr="00B64A40">
        <w:rPr>
          <w:sz w:val="28"/>
          <w:szCs w:val="28"/>
          <w:u w:val="single"/>
        </w:rPr>
        <w:t>true tabernacle which the Lord erected, and not man</w:t>
      </w:r>
      <w:r w:rsidR="00B64A40" w:rsidRPr="00B64A40">
        <w:rPr>
          <w:sz w:val="28"/>
          <w:szCs w:val="28"/>
        </w:rPr>
        <w:t xml:space="preserve">. </w:t>
      </w:r>
      <w:r w:rsidR="00B64A40" w:rsidRPr="00B64A40">
        <w:rPr>
          <w:b/>
          <w:bCs/>
          <w:sz w:val="28"/>
          <w:szCs w:val="28"/>
          <w:lang w:val="en"/>
        </w:rPr>
        <w:t>3</w:t>
      </w:r>
      <w:r w:rsidR="00B64A40" w:rsidRPr="00B64A40">
        <w:rPr>
          <w:sz w:val="28"/>
          <w:szCs w:val="28"/>
          <w:lang w:val="en"/>
        </w:rPr>
        <w:t xml:space="preserve"> </w:t>
      </w:r>
      <w:r w:rsidR="00B64A40" w:rsidRPr="00B64A40">
        <w:rPr>
          <w:sz w:val="28"/>
          <w:szCs w:val="28"/>
        </w:rPr>
        <w:t xml:space="preserve">For every high priest is appointed to offer both gifts and sacrifices. Therefore it is necessary that this One also have something to offer. </w:t>
      </w:r>
      <w:r w:rsidR="00B64A40" w:rsidRPr="00B64A40">
        <w:rPr>
          <w:b/>
          <w:bCs/>
          <w:sz w:val="28"/>
          <w:szCs w:val="28"/>
          <w:lang w:val="en"/>
        </w:rPr>
        <w:t>4</w:t>
      </w:r>
      <w:r w:rsidR="00B64A40" w:rsidRPr="00B64A40">
        <w:rPr>
          <w:sz w:val="28"/>
          <w:szCs w:val="28"/>
          <w:lang w:val="en"/>
        </w:rPr>
        <w:t xml:space="preserve"> </w:t>
      </w:r>
      <w:r w:rsidR="00B64A40" w:rsidRPr="00B64A40">
        <w:rPr>
          <w:sz w:val="28"/>
          <w:szCs w:val="28"/>
        </w:rPr>
        <w:t xml:space="preserve">For if He were on earth, He would not be a priest, since there are priests who offer the gifts according to the law; </w:t>
      </w:r>
      <w:r w:rsidR="00B64A40" w:rsidRPr="00B64A40">
        <w:rPr>
          <w:b/>
          <w:bCs/>
          <w:sz w:val="28"/>
          <w:szCs w:val="28"/>
          <w:lang w:val="en"/>
        </w:rPr>
        <w:t>5</w:t>
      </w:r>
      <w:r w:rsidR="00B64A40" w:rsidRPr="00B64A40">
        <w:rPr>
          <w:sz w:val="28"/>
          <w:szCs w:val="28"/>
          <w:lang w:val="en"/>
        </w:rPr>
        <w:t xml:space="preserve"> </w:t>
      </w:r>
      <w:r w:rsidR="00B64A40" w:rsidRPr="00B64A40">
        <w:rPr>
          <w:sz w:val="28"/>
          <w:szCs w:val="28"/>
        </w:rPr>
        <w:t>who serve the</w:t>
      </w:r>
      <w:r w:rsidR="00B64A40" w:rsidRPr="00B64A40">
        <w:rPr>
          <w:sz w:val="28"/>
          <w:szCs w:val="28"/>
          <w:u w:val="single"/>
        </w:rPr>
        <w:t xml:space="preserve"> </w:t>
      </w:r>
      <w:r w:rsidR="00B64A40" w:rsidRPr="00B64A40">
        <w:rPr>
          <w:b/>
          <w:sz w:val="28"/>
          <w:szCs w:val="28"/>
          <w:u w:val="single"/>
        </w:rPr>
        <w:t>copy</w:t>
      </w:r>
      <w:r w:rsidR="00B64A40" w:rsidRPr="00B64A40">
        <w:rPr>
          <w:sz w:val="28"/>
          <w:szCs w:val="28"/>
          <w:u w:val="single"/>
        </w:rPr>
        <w:t xml:space="preserve"> </w:t>
      </w:r>
      <w:r w:rsidR="00B64A40" w:rsidRPr="00B64A40">
        <w:rPr>
          <w:sz w:val="28"/>
          <w:szCs w:val="28"/>
        </w:rPr>
        <w:t xml:space="preserve">and </w:t>
      </w:r>
      <w:r w:rsidR="00B64A40" w:rsidRPr="00B64A40">
        <w:rPr>
          <w:b/>
          <w:sz w:val="28"/>
          <w:szCs w:val="28"/>
          <w:u w:val="single"/>
        </w:rPr>
        <w:t>shadow</w:t>
      </w:r>
      <w:r w:rsidR="00B64A40" w:rsidRPr="00B64A40">
        <w:rPr>
          <w:sz w:val="28"/>
          <w:szCs w:val="28"/>
        </w:rPr>
        <w:t xml:space="preserve"> of the heavenly things, as Moses was divinely instructed when he was about to make the tabernacle. For He said, “See that you make all things according to the </w:t>
      </w:r>
      <w:r w:rsidR="00B64A40" w:rsidRPr="00B64A40">
        <w:rPr>
          <w:b/>
          <w:sz w:val="28"/>
          <w:szCs w:val="28"/>
          <w:u w:val="single"/>
        </w:rPr>
        <w:t>pattern</w:t>
      </w:r>
      <w:r w:rsidR="00B64A40" w:rsidRPr="00B64A40">
        <w:rPr>
          <w:sz w:val="28"/>
          <w:szCs w:val="28"/>
        </w:rPr>
        <w:t xml:space="preserve"> shown you on the mountain.” </w:t>
      </w:r>
      <w:r w:rsidR="00B64A40" w:rsidRPr="00B64A40">
        <w:rPr>
          <w:b/>
          <w:bCs/>
          <w:sz w:val="28"/>
          <w:szCs w:val="28"/>
          <w:lang w:val="en"/>
        </w:rPr>
        <w:t>6</w:t>
      </w:r>
      <w:r w:rsidR="00B64A40" w:rsidRPr="00B64A40">
        <w:rPr>
          <w:sz w:val="28"/>
          <w:szCs w:val="28"/>
          <w:lang w:val="en"/>
        </w:rPr>
        <w:t xml:space="preserve"> </w:t>
      </w:r>
      <w:r w:rsidR="00B64A40" w:rsidRPr="00B64A40">
        <w:rPr>
          <w:sz w:val="28"/>
          <w:szCs w:val="28"/>
        </w:rPr>
        <w:t>But now He has obtained a more excellent ministry, inasmuch as He is also Mediator of a better covenant, which was established on better promises</w:t>
      </w:r>
      <w:r w:rsidR="00B64A40">
        <w:rPr>
          <w:sz w:val="28"/>
          <w:szCs w:val="28"/>
        </w:rPr>
        <w:t xml:space="preserve">… </w:t>
      </w:r>
      <w:r>
        <w:rPr>
          <w:b/>
          <w:sz w:val="28"/>
          <w:szCs w:val="28"/>
        </w:rPr>
        <w:t xml:space="preserve">7 </w:t>
      </w:r>
      <w:r w:rsidR="00B64A40" w:rsidRPr="00B64A40">
        <w:rPr>
          <w:sz w:val="28"/>
          <w:szCs w:val="28"/>
        </w:rPr>
        <w:t xml:space="preserve">For if that </w:t>
      </w:r>
      <w:r w:rsidR="00B64A40" w:rsidRPr="00B64A40">
        <w:rPr>
          <w:b/>
          <w:sz w:val="28"/>
          <w:szCs w:val="28"/>
          <w:u w:val="single"/>
        </w:rPr>
        <w:t>first covenant</w:t>
      </w:r>
      <w:r w:rsidR="00B64A40" w:rsidRPr="00B64A40">
        <w:rPr>
          <w:sz w:val="28"/>
          <w:szCs w:val="28"/>
        </w:rPr>
        <w:t xml:space="preserve"> had been faultless, then no place would have been sought for a </w:t>
      </w:r>
      <w:r w:rsidR="00B64A40" w:rsidRPr="00B64A40">
        <w:rPr>
          <w:b/>
          <w:sz w:val="28"/>
          <w:szCs w:val="28"/>
          <w:u w:val="single"/>
        </w:rPr>
        <w:t>second</w:t>
      </w:r>
      <w:r w:rsidR="00B64A40">
        <w:rPr>
          <w:sz w:val="28"/>
          <w:szCs w:val="28"/>
        </w:rPr>
        <w:t xml:space="preserve">… </w:t>
      </w:r>
      <w:r>
        <w:rPr>
          <w:b/>
          <w:sz w:val="28"/>
          <w:szCs w:val="28"/>
        </w:rPr>
        <w:t xml:space="preserve">13 </w:t>
      </w:r>
      <w:r w:rsidR="00B64A40" w:rsidRPr="00B64A40">
        <w:rPr>
          <w:sz w:val="28"/>
          <w:szCs w:val="28"/>
        </w:rPr>
        <w:t xml:space="preserve">In that He says, “A </w:t>
      </w:r>
      <w:r w:rsidR="00B64A40" w:rsidRPr="00B64A40">
        <w:rPr>
          <w:b/>
          <w:sz w:val="28"/>
          <w:szCs w:val="28"/>
          <w:u w:val="single"/>
        </w:rPr>
        <w:t>new covenant</w:t>
      </w:r>
      <w:r w:rsidR="00B64A40" w:rsidRPr="00B64A40">
        <w:rPr>
          <w:sz w:val="28"/>
          <w:szCs w:val="28"/>
        </w:rPr>
        <w:t xml:space="preserve">,” He has made the </w:t>
      </w:r>
      <w:r w:rsidR="00B64A40" w:rsidRPr="00B64A40">
        <w:rPr>
          <w:b/>
          <w:sz w:val="28"/>
          <w:szCs w:val="28"/>
          <w:u w:val="single"/>
        </w:rPr>
        <w:t>first obsolete</w:t>
      </w:r>
      <w:r w:rsidR="00B64A40" w:rsidRPr="00B64A40">
        <w:rPr>
          <w:sz w:val="28"/>
          <w:szCs w:val="28"/>
        </w:rPr>
        <w:t>. Now what is becoming obsolete and growing old is ready to vanish away.</w:t>
      </w:r>
    </w:p>
    <w:p w:rsidR="00B64A40" w:rsidRPr="002E5583" w:rsidRDefault="00B64A40" w:rsidP="00B64A40">
      <w:pPr>
        <w:rPr>
          <w:sz w:val="16"/>
          <w:szCs w:val="16"/>
        </w:rPr>
      </w:pPr>
    </w:p>
    <w:p w:rsidR="003B4290" w:rsidRPr="003B4290" w:rsidRDefault="003B4290" w:rsidP="003B4290">
      <w:pPr>
        <w:rPr>
          <w:sz w:val="28"/>
          <w:szCs w:val="28"/>
        </w:rPr>
      </w:pPr>
      <w:r>
        <w:rPr>
          <w:b/>
          <w:bCs/>
          <w:sz w:val="28"/>
          <w:szCs w:val="28"/>
        </w:rPr>
        <w:t>Hebrews 9:1–12</w:t>
      </w:r>
      <w:r w:rsidR="00B64A40" w:rsidRPr="00B64A40">
        <w:rPr>
          <w:b/>
          <w:bCs/>
          <w:sz w:val="28"/>
          <w:szCs w:val="28"/>
        </w:rPr>
        <w:t xml:space="preserve"> </w:t>
      </w:r>
      <w:r w:rsidR="00B64A40">
        <w:rPr>
          <w:b/>
          <w:bCs/>
          <w:sz w:val="28"/>
          <w:szCs w:val="28"/>
        </w:rPr>
        <w:t>-</w:t>
      </w:r>
      <w:r w:rsidR="00B64A40" w:rsidRPr="00B64A40">
        <w:rPr>
          <w:sz w:val="28"/>
          <w:szCs w:val="28"/>
          <w:lang w:val="en"/>
        </w:rPr>
        <w:t xml:space="preserve"> </w:t>
      </w:r>
      <w:r w:rsidR="00B64A40" w:rsidRPr="00B64A40">
        <w:rPr>
          <w:sz w:val="28"/>
          <w:szCs w:val="28"/>
        </w:rPr>
        <w:t xml:space="preserve">Then indeed, even the </w:t>
      </w:r>
      <w:r w:rsidR="00B64A40" w:rsidRPr="00B64A40">
        <w:rPr>
          <w:b/>
          <w:sz w:val="28"/>
          <w:szCs w:val="28"/>
          <w:u w:val="single"/>
        </w:rPr>
        <w:t>first covenant</w:t>
      </w:r>
      <w:r w:rsidR="00B64A40" w:rsidRPr="00B64A40">
        <w:rPr>
          <w:sz w:val="28"/>
          <w:szCs w:val="28"/>
        </w:rPr>
        <w:t xml:space="preserve"> had ordinances of divine service and the </w:t>
      </w:r>
      <w:r w:rsidR="00B64A40" w:rsidRPr="00B64A40">
        <w:rPr>
          <w:b/>
          <w:sz w:val="28"/>
          <w:szCs w:val="28"/>
          <w:u w:val="single"/>
        </w:rPr>
        <w:t>earthly sanctuary</w:t>
      </w:r>
      <w:r w:rsidR="00B64A40" w:rsidRPr="00B64A40">
        <w:rPr>
          <w:sz w:val="28"/>
          <w:szCs w:val="28"/>
        </w:rPr>
        <w:t xml:space="preserve">. </w:t>
      </w:r>
      <w:r w:rsidR="00B64A40" w:rsidRPr="00B64A40">
        <w:rPr>
          <w:b/>
          <w:bCs/>
          <w:sz w:val="28"/>
          <w:szCs w:val="28"/>
          <w:lang w:val="en"/>
        </w:rPr>
        <w:t>2</w:t>
      </w:r>
      <w:r w:rsidR="00B64A40" w:rsidRPr="00B64A40">
        <w:rPr>
          <w:sz w:val="28"/>
          <w:szCs w:val="28"/>
          <w:lang w:val="en"/>
        </w:rPr>
        <w:t xml:space="preserve"> </w:t>
      </w:r>
      <w:r w:rsidR="00B64A40" w:rsidRPr="00B64A40">
        <w:rPr>
          <w:sz w:val="28"/>
          <w:szCs w:val="28"/>
        </w:rPr>
        <w:t xml:space="preserve">For a </w:t>
      </w:r>
      <w:r w:rsidR="00B64A40" w:rsidRPr="00B64A40">
        <w:rPr>
          <w:b/>
          <w:sz w:val="28"/>
          <w:szCs w:val="28"/>
          <w:u w:val="single"/>
        </w:rPr>
        <w:t>tabernacle</w:t>
      </w:r>
      <w:r w:rsidR="00B64A40" w:rsidRPr="00B64A40">
        <w:rPr>
          <w:sz w:val="28"/>
          <w:szCs w:val="28"/>
        </w:rPr>
        <w:t xml:space="preserve"> was prepared: the first part, in which was the lampstand, the table, and the showbread, which is called the </w:t>
      </w:r>
      <w:r w:rsidR="00B64A40" w:rsidRPr="003B4290">
        <w:rPr>
          <w:sz w:val="28"/>
          <w:szCs w:val="28"/>
        </w:rPr>
        <w:t>sanctuary</w:t>
      </w:r>
      <w:r w:rsidR="00B64A40" w:rsidRPr="00B64A40">
        <w:rPr>
          <w:sz w:val="28"/>
          <w:szCs w:val="28"/>
        </w:rPr>
        <w:t xml:space="preserve">; </w:t>
      </w:r>
      <w:r w:rsidR="00B64A40" w:rsidRPr="00B64A40">
        <w:rPr>
          <w:b/>
          <w:bCs/>
          <w:sz w:val="28"/>
          <w:szCs w:val="28"/>
          <w:lang w:val="en"/>
        </w:rPr>
        <w:t>3</w:t>
      </w:r>
      <w:r w:rsidR="00B64A40" w:rsidRPr="00B64A40">
        <w:rPr>
          <w:sz w:val="28"/>
          <w:szCs w:val="28"/>
          <w:lang w:val="en"/>
        </w:rPr>
        <w:t xml:space="preserve"> </w:t>
      </w:r>
      <w:r w:rsidR="00B64A40" w:rsidRPr="00B64A40">
        <w:rPr>
          <w:sz w:val="28"/>
          <w:szCs w:val="28"/>
        </w:rPr>
        <w:t xml:space="preserve">and behind the second veil, the part of the </w:t>
      </w:r>
      <w:r w:rsidR="00B64A40" w:rsidRPr="003B4290">
        <w:rPr>
          <w:b/>
          <w:sz w:val="28"/>
          <w:szCs w:val="28"/>
          <w:u w:val="single"/>
        </w:rPr>
        <w:t>tabernacle</w:t>
      </w:r>
      <w:r w:rsidR="00B64A40" w:rsidRPr="00B64A40">
        <w:rPr>
          <w:sz w:val="28"/>
          <w:szCs w:val="28"/>
        </w:rPr>
        <w:t xml:space="preserve"> which is called the Holiest of All, </w:t>
      </w:r>
      <w:r w:rsidR="00B64A40" w:rsidRPr="00B64A40">
        <w:rPr>
          <w:b/>
          <w:bCs/>
          <w:sz w:val="28"/>
          <w:szCs w:val="28"/>
          <w:lang w:val="en"/>
        </w:rPr>
        <w:t>4</w:t>
      </w:r>
      <w:r w:rsidR="00B64A40" w:rsidRPr="00B64A40">
        <w:rPr>
          <w:sz w:val="28"/>
          <w:szCs w:val="28"/>
          <w:lang w:val="en"/>
        </w:rPr>
        <w:t xml:space="preserve"> </w:t>
      </w:r>
      <w:r w:rsidR="00B64A40" w:rsidRPr="00B64A40">
        <w:rPr>
          <w:sz w:val="28"/>
          <w:szCs w:val="28"/>
        </w:rPr>
        <w:t xml:space="preserve">which had the golden censer and the ark of the covenant overlaid on all sides with gold, in which were the golden pot that had the manna, Aaron’s rod that budded, and the tablets of the covenant; </w:t>
      </w:r>
      <w:r w:rsidR="00B64A40" w:rsidRPr="00B64A40">
        <w:rPr>
          <w:b/>
          <w:bCs/>
          <w:sz w:val="28"/>
          <w:szCs w:val="28"/>
          <w:lang w:val="en"/>
        </w:rPr>
        <w:t>5</w:t>
      </w:r>
      <w:r w:rsidR="00B64A40" w:rsidRPr="00B64A40">
        <w:rPr>
          <w:sz w:val="28"/>
          <w:szCs w:val="28"/>
          <w:lang w:val="en"/>
        </w:rPr>
        <w:t xml:space="preserve"> </w:t>
      </w:r>
      <w:r w:rsidR="00B64A40" w:rsidRPr="00B64A40">
        <w:rPr>
          <w:sz w:val="28"/>
          <w:szCs w:val="28"/>
        </w:rPr>
        <w:lastRenderedPageBreak/>
        <w:t xml:space="preserve">and above it were the cherubim of glory overshadowing the mercy seat. Of these things we cannot now speak in detail. </w:t>
      </w:r>
      <w:r w:rsidR="00B64A40" w:rsidRPr="00B64A40">
        <w:rPr>
          <w:b/>
          <w:bCs/>
          <w:sz w:val="28"/>
          <w:szCs w:val="28"/>
          <w:lang w:val="en"/>
        </w:rPr>
        <w:t>6</w:t>
      </w:r>
      <w:r w:rsidR="00B64A40" w:rsidRPr="00B64A40">
        <w:rPr>
          <w:sz w:val="28"/>
          <w:szCs w:val="28"/>
          <w:lang w:val="en"/>
        </w:rPr>
        <w:t xml:space="preserve"> </w:t>
      </w:r>
      <w:r w:rsidR="00B64A40" w:rsidRPr="00B64A40">
        <w:rPr>
          <w:sz w:val="28"/>
          <w:szCs w:val="28"/>
        </w:rPr>
        <w:t xml:space="preserve">Now when these things had been thus prepared, the priests always went into the first part of the </w:t>
      </w:r>
      <w:r w:rsidR="00B64A40" w:rsidRPr="003B4290">
        <w:rPr>
          <w:b/>
          <w:sz w:val="28"/>
          <w:szCs w:val="28"/>
          <w:u w:val="single"/>
        </w:rPr>
        <w:t>tabernacle</w:t>
      </w:r>
      <w:r w:rsidR="00B64A40" w:rsidRPr="00B64A40">
        <w:rPr>
          <w:sz w:val="28"/>
          <w:szCs w:val="28"/>
        </w:rPr>
        <w:t xml:space="preserve">, performing the services. </w:t>
      </w:r>
      <w:r w:rsidR="00B64A40" w:rsidRPr="00B64A40">
        <w:rPr>
          <w:b/>
          <w:bCs/>
          <w:sz w:val="28"/>
          <w:szCs w:val="28"/>
          <w:lang w:val="en"/>
        </w:rPr>
        <w:t>7</w:t>
      </w:r>
      <w:r w:rsidR="00B64A40" w:rsidRPr="00B64A40">
        <w:rPr>
          <w:sz w:val="28"/>
          <w:szCs w:val="28"/>
          <w:lang w:val="en"/>
        </w:rPr>
        <w:t xml:space="preserve"> </w:t>
      </w:r>
      <w:r w:rsidR="00B64A40" w:rsidRPr="00B64A40">
        <w:rPr>
          <w:sz w:val="28"/>
          <w:szCs w:val="28"/>
        </w:rPr>
        <w:t xml:space="preserve">But into the second part the high priest went alone once a year, not without blood, which he offered for himself and for the people’s sins committed in ignorance; </w:t>
      </w:r>
      <w:r w:rsidR="00B64A40" w:rsidRPr="00B64A40">
        <w:rPr>
          <w:b/>
          <w:bCs/>
          <w:sz w:val="28"/>
          <w:szCs w:val="28"/>
          <w:lang w:val="en"/>
        </w:rPr>
        <w:t>8</w:t>
      </w:r>
      <w:r w:rsidR="00B64A40" w:rsidRPr="00B64A40">
        <w:rPr>
          <w:sz w:val="28"/>
          <w:szCs w:val="28"/>
          <w:lang w:val="en"/>
        </w:rPr>
        <w:t xml:space="preserve"> </w:t>
      </w:r>
      <w:r w:rsidR="00B64A40" w:rsidRPr="00B64A40">
        <w:rPr>
          <w:sz w:val="28"/>
          <w:szCs w:val="28"/>
        </w:rPr>
        <w:t xml:space="preserve">the Holy Spirit indicating this, that the way into the Holiest of All was not yet made manifest while the </w:t>
      </w:r>
      <w:r w:rsidR="00B64A40" w:rsidRPr="003B4290">
        <w:rPr>
          <w:b/>
          <w:sz w:val="28"/>
          <w:szCs w:val="28"/>
          <w:u w:val="single"/>
        </w:rPr>
        <w:t>first tabernacle</w:t>
      </w:r>
      <w:r w:rsidR="00B64A40" w:rsidRPr="00B64A40">
        <w:rPr>
          <w:sz w:val="28"/>
          <w:szCs w:val="28"/>
        </w:rPr>
        <w:t xml:space="preserve"> was still standing. </w:t>
      </w:r>
      <w:r w:rsidR="00B64A40" w:rsidRPr="00B64A40">
        <w:rPr>
          <w:b/>
          <w:bCs/>
          <w:sz w:val="28"/>
          <w:szCs w:val="28"/>
          <w:lang w:val="en"/>
        </w:rPr>
        <w:t>9</w:t>
      </w:r>
      <w:r w:rsidR="00B64A40" w:rsidRPr="00B64A40">
        <w:rPr>
          <w:sz w:val="28"/>
          <w:szCs w:val="28"/>
          <w:lang w:val="en"/>
        </w:rPr>
        <w:t xml:space="preserve"> </w:t>
      </w:r>
      <w:r w:rsidR="00B64A40" w:rsidRPr="00B64A40">
        <w:rPr>
          <w:sz w:val="28"/>
          <w:szCs w:val="28"/>
        </w:rPr>
        <w:t xml:space="preserve">It was </w:t>
      </w:r>
      <w:r w:rsidR="00B64A40" w:rsidRPr="003B4290">
        <w:rPr>
          <w:b/>
          <w:sz w:val="28"/>
          <w:szCs w:val="28"/>
          <w:u w:val="single"/>
        </w:rPr>
        <w:t>symbolic</w:t>
      </w:r>
      <w:r w:rsidR="00B64A40" w:rsidRPr="00B64A40">
        <w:rPr>
          <w:sz w:val="28"/>
          <w:szCs w:val="28"/>
        </w:rPr>
        <w:t xml:space="preserve"> for the present time in which both gifts and sacrifices are offered which cannot make him who performed the service perfect in regard to the conscience—</w:t>
      </w:r>
      <w:r w:rsidR="00B64A40" w:rsidRPr="00B64A40">
        <w:rPr>
          <w:b/>
          <w:bCs/>
          <w:sz w:val="28"/>
          <w:szCs w:val="28"/>
          <w:lang w:val="en"/>
        </w:rPr>
        <w:t>10</w:t>
      </w:r>
      <w:r w:rsidR="00B64A40" w:rsidRPr="00B64A40">
        <w:rPr>
          <w:sz w:val="28"/>
          <w:szCs w:val="28"/>
          <w:lang w:val="en"/>
        </w:rPr>
        <w:t xml:space="preserve"> </w:t>
      </w:r>
      <w:r w:rsidR="00B64A40" w:rsidRPr="00B64A40">
        <w:rPr>
          <w:sz w:val="28"/>
          <w:szCs w:val="28"/>
        </w:rPr>
        <w:t xml:space="preserve">concerned only with foods and drinks, various washings, and fleshly ordinances imposed until the time of reformation. </w:t>
      </w:r>
      <w:r w:rsidR="00B64A40" w:rsidRPr="00B64A40">
        <w:rPr>
          <w:b/>
          <w:bCs/>
          <w:sz w:val="28"/>
          <w:szCs w:val="28"/>
          <w:lang w:val="en"/>
        </w:rPr>
        <w:t>11</w:t>
      </w:r>
      <w:r w:rsidR="00B64A40" w:rsidRPr="00B64A40">
        <w:rPr>
          <w:sz w:val="28"/>
          <w:szCs w:val="28"/>
          <w:lang w:val="en"/>
        </w:rPr>
        <w:t xml:space="preserve"> </w:t>
      </w:r>
      <w:r w:rsidR="00B64A40" w:rsidRPr="00B64A40">
        <w:rPr>
          <w:sz w:val="28"/>
          <w:szCs w:val="28"/>
        </w:rPr>
        <w:t xml:space="preserve">But Christ came as High Priest of the good things to come, with the greater and more </w:t>
      </w:r>
      <w:r w:rsidR="00B64A40" w:rsidRPr="003B4290">
        <w:rPr>
          <w:b/>
          <w:sz w:val="28"/>
          <w:szCs w:val="28"/>
          <w:u w:val="single"/>
        </w:rPr>
        <w:t>perfect tabernacle not made with hands, that is, not of this creation</w:t>
      </w:r>
      <w:r w:rsidR="00B64A40" w:rsidRPr="003B4290">
        <w:rPr>
          <w:sz w:val="28"/>
          <w:szCs w:val="28"/>
        </w:rPr>
        <w:t xml:space="preserve">. </w:t>
      </w:r>
      <w:r w:rsidRPr="003B4290">
        <w:rPr>
          <w:b/>
          <w:bCs/>
          <w:sz w:val="28"/>
          <w:szCs w:val="28"/>
          <w:lang w:val="en"/>
        </w:rPr>
        <w:t>12</w:t>
      </w:r>
      <w:r w:rsidRPr="003B4290">
        <w:rPr>
          <w:sz w:val="28"/>
          <w:szCs w:val="28"/>
          <w:lang w:val="en"/>
        </w:rPr>
        <w:t xml:space="preserve"> </w:t>
      </w:r>
      <w:r w:rsidRPr="003B4290">
        <w:rPr>
          <w:sz w:val="28"/>
          <w:szCs w:val="28"/>
        </w:rPr>
        <w:t xml:space="preserve">Not with the blood of goats and calves, but with His own blood </w:t>
      </w:r>
      <w:r w:rsidRPr="003B4290">
        <w:rPr>
          <w:b/>
          <w:sz w:val="28"/>
          <w:szCs w:val="28"/>
          <w:u w:val="single"/>
        </w:rPr>
        <w:t>He entered the Most Holy Place once for all, having obtained eternal redemption</w:t>
      </w:r>
      <w:r w:rsidRPr="003B4290">
        <w:rPr>
          <w:sz w:val="28"/>
          <w:szCs w:val="28"/>
        </w:rPr>
        <w:t xml:space="preserve">. </w:t>
      </w:r>
    </w:p>
    <w:p w:rsidR="00B64A40" w:rsidRPr="002E5583" w:rsidRDefault="00B64A40" w:rsidP="004379F6">
      <w:pPr>
        <w:tabs>
          <w:tab w:val="left" w:pos="2880"/>
        </w:tabs>
        <w:rPr>
          <w:sz w:val="16"/>
          <w:szCs w:val="16"/>
        </w:rPr>
      </w:pPr>
    </w:p>
    <w:p w:rsidR="006A61E0" w:rsidRPr="006A61E0" w:rsidRDefault="006A61E0" w:rsidP="006A61E0">
      <w:pPr>
        <w:rPr>
          <w:sz w:val="28"/>
          <w:szCs w:val="28"/>
        </w:rPr>
      </w:pPr>
      <w:r w:rsidRPr="006A61E0">
        <w:rPr>
          <w:b/>
          <w:bCs/>
          <w:sz w:val="28"/>
          <w:szCs w:val="28"/>
        </w:rPr>
        <w:t xml:space="preserve">Hebrews 10:19–20 </w:t>
      </w:r>
      <w:r>
        <w:rPr>
          <w:b/>
          <w:bCs/>
          <w:sz w:val="28"/>
          <w:szCs w:val="28"/>
        </w:rPr>
        <w:t>-</w:t>
      </w:r>
      <w:r w:rsidRPr="006A61E0">
        <w:rPr>
          <w:sz w:val="28"/>
          <w:szCs w:val="28"/>
          <w:lang w:val="en"/>
        </w:rPr>
        <w:t xml:space="preserve"> </w:t>
      </w:r>
      <w:r w:rsidRPr="006A61E0">
        <w:rPr>
          <w:sz w:val="28"/>
          <w:szCs w:val="28"/>
        </w:rPr>
        <w:t xml:space="preserve">Therefore, brethren, having boldness to enter the Holiest by the blood of Jesus, </w:t>
      </w:r>
      <w:r w:rsidRPr="006A61E0">
        <w:rPr>
          <w:b/>
          <w:bCs/>
          <w:sz w:val="28"/>
          <w:szCs w:val="28"/>
          <w:lang w:val="en"/>
        </w:rPr>
        <w:t>20</w:t>
      </w:r>
      <w:r w:rsidRPr="006A61E0">
        <w:rPr>
          <w:sz w:val="28"/>
          <w:szCs w:val="28"/>
          <w:lang w:val="en"/>
        </w:rPr>
        <w:t xml:space="preserve"> </w:t>
      </w:r>
      <w:r w:rsidRPr="006A61E0">
        <w:rPr>
          <w:sz w:val="28"/>
          <w:szCs w:val="28"/>
        </w:rPr>
        <w:t xml:space="preserve">by a new and living way which He consecrated for us, through the veil, that is, His flesh, </w:t>
      </w:r>
    </w:p>
    <w:p w:rsidR="006A61E0" w:rsidRPr="002E5583" w:rsidRDefault="006A61E0" w:rsidP="004379F6">
      <w:pPr>
        <w:tabs>
          <w:tab w:val="left" w:pos="2880"/>
        </w:tabs>
        <w:rPr>
          <w:sz w:val="16"/>
          <w:szCs w:val="16"/>
        </w:rPr>
      </w:pPr>
    </w:p>
    <w:p w:rsidR="00B64A40" w:rsidRPr="00B64A40" w:rsidRDefault="00B64A40" w:rsidP="00B64A40">
      <w:pPr>
        <w:rPr>
          <w:sz w:val="28"/>
          <w:szCs w:val="28"/>
        </w:rPr>
      </w:pPr>
      <w:r w:rsidRPr="00B64A40">
        <w:rPr>
          <w:b/>
          <w:bCs/>
          <w:sz w:val="28"/>
          <w:szCs w:val="28"/>
        </w:rPr>
        <w:t xml:space="preserve">1 Corinthians 3:16–17 </w:t>
      </w:r>
      <w:r w:rsidR="003B4290">
        <w:rPr>
          <w:b/>
          <w:bCs/>
          <w:sz w:val="28"/>
          <w:szCs w:val="28"/>
        </w:rPr>
        <w:t>-</w:t>
      </w:r>
      <w:r w:rsidRPr="00B64A40">
        <w:rPr>
          <w:sz w:val="28"/>
          <w:szCs w:val="28"/>
          <w:lang w:val="en"/>
        </w:rPr>
        <w:t xml:space="preserve"> </w:t>
      </w:r>
      <w:r w:rsidRPr="00B64A40">
        <w:rPr>
          <w:sz w:val="28"/>
          <w:szCs w:val="28"/>
        </w:rPr>
        <w:t xml:space="preserve">Do you not know that </w:t>
      </w:r>
      <w:r w:rsidRPr="006A61E0">
        <w:rPr>
          <w:b/>
          <w:sz w:val="28"/>
          <w:szCs w:val="28"/>
          <w:u w:val="single"/>
        </w:rPr>
        <w:t>you are the temple of God</w:t>
      </w:r>
      <w:r w:rsidRPr="00B64A40">
        <w:rPr>
          <w:sz w:val="28"/>
          <w:szCs w:val="28"/>
        </w:rPr>
        <w:t xml:space="preserve"> and that the Spirit of God dwells in you? </w:t>
      </w:r>
      <w:r w:rsidRPr="00B64A40">
        <w:rPr>
          <w:b/>
          <w:bCs/>
          <w:sz w:val="28"/>
          <w:szCs w:val="28"/>
          <w:lang w:val="en"/>
        </w:rPr>
        <w:t>17</w:t>
      </w:r>
      <w:r w:rsidRPr="00B64A40">
        <w:rPr>
          <w:sz w:val="28"/>
          <w:szCs w:val="28"/>
          <w:lang w:val="en"/>
        </w:rPr>
        <w:t xml:space="preserve"> </w:t>
      </w:r>
      <w:r w:rsidRPr="00B64A40">
        <w:rPr>
          <w:sz w:val="28"/>
          <w:szCs w:val="28"/>
        </w:rPr>
        <w:t xml:space="preserve">If anyone defiles </w:t>
      </w:r>
      <w:r w:rsidRPr="006A61E0">
        <w:rPr>
          <w:b/>
          <w:sz w:val="28"/>
          <w:szCs w:val="28"/>
          <w:u w:val="single"/>
        </w:rPr>
        <w:t>the temple of God</w:t>
      </w:r>
      <w:r w:rsidRPr="00B64A40">
        <w:rPr>
          <w:sz w:val="28"/>
          <w:szCs w:val="28"/>
        </w:rPr>
        <w:t xml:space="preserve">, God will destroy him. For the </w:t>
      </w:r>
      <w:r w:rsidRPr="006A61E0">
        <w:rPr>
          <w:b/>
          <w:sz w:val="28"/>
          <w:szCs w:val="28"/>
          <w:u w:val="single"/>
        </w:rPr>
        <w:t>temple of God is holy, which temple you are</w:t>
      </w:r>
      <w:r w:rsidRPr="00B64A40">
        <w:rPr>
          <w:sz w:val="28"/>
          <w:szCs w:val="28"/>
        </w:rPr>
        <w:t xml:space="preserve">. </w:t>
      </w:r>
    </w:p>
    <w:p w:rsidR="006A61E0" w:rsidRPr="002E5583" w:rsidRDefault="006A61E0" w:rsidP="00B64A40">
      <w:pPr>
        <w:rPr>
          <w:b/>
          <w:bCs/>
          <w:sz w:val="16"/>
          <w:szCs w:val="16"/>
        </w:rPr>
      </w:pPr>
    </w:p>
    <w:p w:rsidR="00B64A40" w:rsidRPr="00B64A40" w:rsidRDefault="00B64A40" w:rsidP="00B64A40">
      <w:pPr>
        <w:rPr>
          <w:sz w:val="28"/>
          <w:szCs w:val="28"/>
        </w:rPr>
      </w:pPr>
      <w:r w:rsidRPr="00B64A40">
        <w:rPr>
          <w:b/>
          <w:bCs/>
          <w:sz w:val="28"/>
          <w:szCs w:val="28"/>
        </w:rPr>
        <w:t xml:space="preserve">Ephesians 2:19–22 </w:t>
      </w:r>
      <w:r w:rsidR="003B4290">
        <w:rPr>
          <w:b/>
          <w:bCs/>
          <w:sz w:val="28"/>
          <w:szCs w:val="28"/>
        </w:rPr>
        <w:t>-</w:t>
      </w:r>
      <w:r w:rsidRPr="00B64A40">
        <w:rPr>
          <w:sz w:val="28"/>
          <w:szCs w:val="28"/>
          <w:lang w:val="en"/>
        </w:rPr>
        <w:t xml:space="preserve"> </w:t>
      </w:r>
      <w:r w:rsidRPr="00B64A40">
        <w:rPr>
          <w:sz w:val="28"/>
          <w:szCs w:val="28"/>
        </w:rPr>
        <w:t xml:space="preserve">Now, therefore, </w:t>
      </w:r>
      <w:r w:rsidRPr="006A61E0">
        <w:rPr>
          <w:b/>
          <w:sz w:val="28"/>
          <w:szCs w:val="28"/>
          <w:u w:val="single"/>
        </w:rPr>
        <w:t>you are</w:t>
      </w:r>
      <w:r w:rsidRPr="00B64A40">
        <w:rPr>
          <w:sz w:val="28"/>
          <w:szCs w:val="28"/>
        </w:rPr>
        <w:t xml:space="preserve"> no longer strangers and foreigners, but fellow citizens with the saints and members of the household of God, </w:t>
      </w:r>
      <w:r w:rsidRPr="00B64A40">
        <w:rPr>
          <w:b/>
          <w:bCs/>
          <w:sz w:val="28"/>
          <w:szCs w:val="28"/>
          <w:lang w:val="en"/>
        </w:rPr>
        <w:t>20</w:t>
      </w:r>
      <w:r w:rsidRPr="00B64A40">
        <w:rPr>
          <w:sz w:val="28"/>
          <w:szCs w:val="28"/>
          <w:lang w:val="en"/>
        </w:rPr>
        <w:t xml:space="preserve"> </w:t>
      </w:r>
      <w:r w:rsidRPr="00B64A40">
        <w:rPr>
          <w:sz w:val="28"/>
          <w:szCs w:val="28"/>
        </w:rPr>
        <w:t xml:space="preserve">having been built on the foundation of the apostles and prophets, Jesus Christ Himself being the chief cornerstone, </w:t>
      </w:r>
      <w:r w:rsidRPr="00B64A40">
        <w:rPr>
          <w:b/>
          <w:bCs/>
          <w:sz w:val="28"/>
          <w:szCs w:val="28"/>
          <w:lang w:val="en"/>
        </w:rPr>
        <w:t>21</w:t>
      </w:r>
      <w:r w:rsidRPr="00B64A40">
        <w:rPr>
          <w:sz w:val="28"/>
          <w:szCs w:val="28"/>
          <w:lang w:val="en"/>
        </w:rPr>
        <w:t xml:space="preserve"> </w:t>
      </w:r>
      <w:r w:rsidRPr="00B64A40">
        <w:rPr>
          <w:sz w:val="28"/>
          <w:szCs w:val="28"/>
        </w:rPr>
        <w:t xml:space="preserve">in whom the whole building, being fitted together, grows into </w:t>
      </w:r>
      <w:r w:rsidRPr="006A61E0">
        <w:rPr>
          <w:b/>
          <w:sz w:val="28"/>
          <w:szCs w:val="28"/>
          <w:u w:val="single"/>
        </w:rPr>
        <w:t>a holy temple in the Lord</w:t>
      </w:r>
      <w:r w:rsidRPr="00B64A40">
        <w:rPr>
          <w:sz w:val="28"/>
          <w:szCs w:val="28"/>
        </w:rPr>
        <w:t xml:space="preserve">, </w:t>
      </w:r>
      <w:r w:rsidRPr="00B64A40">
        <w:rPr>
          <w:b/>
          <w:bCs/>
          <w:sz w:val="28"/>
          <w:szCs w:val="28"/>
          <w:lang w:val="en"/>
        </w:rPr>
        <w:t>22</w:t>
      </w:r>
      <w:r w:rsidRPr="00B64A40">
        <w:rPr>
          <w:sz w:val="28"/>
          <w:szCs w:val="28"/>
          <w:lang w:val="en"/>
        </w:rPr>
        <w:t xml:space="preserve"> </w:t>
      </w:r>
      <w:r w:rsidRPr="00B64A40">
        <w:rPr>
          <w:sz w:val="28"/>
          <w:szCs w:val="28"/>
        </w:rPr>
        <w:t xml:space="preserve">in whom you also are being built together </w:t>
      </w:r>
      <w:r w:rsidRPr="006A61E0">
        <w:rPr>
          <w:b/>
          <w:sz w:val="28"/>
          <w:szCs w:val="28"/>
          <w:u w:val="single"/>
        </w:rPr>
        <w:t>for a dwelling place of God in the Spirit</w:t>
      </w:r>
      <w:r w:rsidRPr="00B64A40">
        <w:rPr>
          <w:sz w:val="28"/>
          <w:szCs w:val="28"/>
        </w:rPr>
        <w:t xml:space="preserve">. </w:t>
      </w:r>
    </w:p>
    <w:p w:rsidR="00B64A40" w:rsidRPr="002E5583" w:rsidRDefault="00B64A40" w:rsidP="00B64A40">
      <w:pPr>
        <w:rPr>
          <w:b/>
          <w:bCs/>
          <w:sz w:val="16"/>
          <w:szCs w:val="16"/>
        </w:rPr>
      </w:pPr>
    </w:p>
    <w:p w:rsidR="00B64A40" w:rsidRPr="00B64A40" w:rsidRDefault="00B64A40" w:rsidP="00B64A40">
      <w:pPr>
        <w:rPr>
          <w:sz w:val="28"/>
          <w:szCs w:val="28"/>
        </w:rPr>
      </w:pPr>
      <w:r w:rsidRPr="00B64A40">
        <w:rPr>
          <w:b/>
          <w:bCs/>
          <w:sz w:val="28"/>
          <w:szCs w:val="28"/>
        </w:rPr>
        <w:t xml:space="preserve">2 Corinthians 6:16 </w:t>
      </w:r>
      <w:r w:rsidR="003B4290">
        <w:rPr>
          <w:b/>
          <w:bCs/>
          <w:sz w:val="28"/>
          <w:szCs w:val="28"/>
        </w:rPr>
        <w:t>-</w:t>
      </w:r>
      <w:r w:rsidRPr="00B64A40">
        <w:rPr>
          <w:sz w:val="28"/>
          <w:szCs w:val="28"/>
          <w:lang w:val="en"/>
        </w:rPr>
        <w:t xml:space="preserve"> </w:t>
      </w:r>
      <w:r w:rsidRPr="00B64A40">
        <w:rPr>
          <w:sz w:val="28"/>
          <w:szCs w:val="28"/>
        </w:rPr>
        <w:t xml:space="preserve">And what agreement has the temple of God with idols? For </w:t>
      </w:r>
      <w:r w:rsidRPr="006A61E0">
        <w:rPr>
          <w:b/>
          <w:sz w:val="28"/>
          <w:szCs w:val="28"/>
          <w:u w:val="single"/>
        </w:rPr>
        <w:t>you are the temple of the living God</w:t>
      </w:r>
      <w:r w:rsidRPr="00B64A40">
        <w:rPr>
          <w:sz w:val="28"/>
          <w:szCs w:val="28"/>
        </w:rPr>
        <w:t xml:space="preserve">. As God has said: “I will dwell in them </w:t>
      </w:r>
      <w:proofErr w:type="gramStart"/>
      <w:r w:rsidRPr="00B64A40">
        <w:rPr>
          <w:sz w:val="28"/>
          <w:szCs w:val="28"/>
        </w:rPr>
        <w:t>And</w:t>
      </w:r>
      <w:proofErr w:type="gramEnd"/>
      <w:r w:rsidRPr="00B64A40">
        <w:rPr>
          <w:sz w:val="28"/>
          <w:szCs w:val="28"/>
        </w:rPr>
        <w:t xml:space="preserve"> walk among them. I will be their God, </w:t>
      </w:r>
      <w:proofErr w:type="gramStart"/>
      <w:r w:rsidRPr="00B64A40">
        <w:rPr>
          <w:sz w:val="28"/>
          <w:szCs w:val="28"/>
        </w:rPr>
        <w:t>And</w:t>
      </w:r>
      <w:proofErr w:type="gramEnd"/>
      <w:r w:rsidRPr="00B64A40">
        <w:rPr>
          <w:sz w:val="28"/>
          <w:szCs w:val="28"/>
        </w:rPr>
        <w:t xml:space="preserve"> they shall be My people.” </w:t>
      </w:r>
    </w:p>
    <w:p w:rsidR="00B64A40" w:rsidRPr="00B64A40" w:rsidRDefault="00B64A40" w:rsidP="004379F6">
      <w:pPr>
        <w:tabs>
          <w:tab w:val="left" w:pos="2880"/>
        </w:tabs>
        <w:rPr>
          <w:sz w:val="28"/>
          <w:szCs w:val="28"/>
        </w:rPr>
      </w:pPr>
    </w:p>
    <w:sectPr w:rsidR="00B64A40" w:rsidRPr="00B64A40" w:rsidSect="00702D95">
      <w:pgSz w:w="12240" w:h="15840"/>
      <w:pgMar w:top="734" w:right="720" w:bottom="73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311"/>
    <w:rsid w:val="00000322"/>
    <w:rsid w:val="00002232"/>
    <w:rsid w:val="0000697B"/>
    <w:rsid w:val="00015F72"/>
    <w:rsid w:val="00017BA3"/>
    <w:rsid w:val="0002099F"/>
    <w:rsid w:val="00021D8B"/>
    <w:rsid w:val="00024E64"/>
    <w:rsid w:val="0003122A"/>
    <w:rsid w:val="00032968"/>
    <w:rsid w:val="00036AFA"/>
    <w:rsid w:val="00040218"/>
    <w:rsid w:val="00054B0D"/>
    <w:rsid w:val="000551F5"/>
    <w:rsid w:val="000554CF"/>
    <w:rsid w:val="00057441"/>
    <w:rsid w:val="0006306C"/>
    <w:rsid w:val="0007322B"/>
    <w:rsid w:val="0007345D"/>
    <w:rsid w:val="00080E6C"/>
    <w:rsid w:val="00084692"/>
    <w:rsid w:val="00084727"/>
    <w:rsid w:val="00086E12"/>
    <w:rsid w:val="000912C1"/>
    <w:rsid w:val="00091AAA"/>
    <w:rsid w:val="000927AC"/>
    <w:rsid w:val="00093647"/>
    <w:rsid w:val="000A0D48"/>
    <w:rsid w:val="000A5C65"/>
    <w:rsid w:val="000B359F"/>
    <w:rsid w:val="000C0F97"/>
    <w:rsid w:val="000C1875"/>
    <w:rsid w:val="000C1B6E"/>
    <w:rsid w:val="000C71BE"/>
    <w:rsid w:val="000D11F9"/>
    <w:rsid w:val="000D5172"/>
    <w:rsid w:val="000D5B05"/>
    <w:rsid w:val="000E6067"/>
    <w:rsid w:val="000F04C0"/>
    <w:rsid w:val="000F07C8"/>
    <w:rsid w:val="000F4B33"/>
    <w:rsid w:val="000F55E7"/>
    <w:rsid w:val="001010A7"/>
    <w:rsid w:val="001012FA"/>
    <w:rsid w:val="00101A59"/>
    <w:rsid w:val="001073A1"/>
    <w:rsid w:val="0011272A"/>
    <w:rsid w:val="00114275"/>
    <w:rsid w:val="001259F3"/>
    <w:rsid w:val="00127E36"/>
    <w:rsid w:val="00135C49"/>
    <w:rsid w:val="00140849"/>
    <w:rsid w:val="00144AF4"/>
    <w:rsid w:val="00147434"/>
    <w:rsid w:val="00151420"/>
    <w:rsid w:val="00173E93"/>
    <w:rsid w:val="00181318"/>
    <w:rsid w:val="0018750F"/>
    <w:rsid w:val="00193B77"/>
    <w:rsid w:val="00194AD0"/>
    <w:rsid w:val="001A01C8"/>
    <w:rsid w:val="001A6D50"/>
    <w:rsid w:val="001B1459"/>
    <w:rsid w:val="001B1C48"/>
    <w:rsid w:val="001B2A5E"/>
    <w:rsid w:val="001B529B"/>
    <w:rsid w:val="001B6D9D"/>
    <w:rsid w:val="001B76B9"/>
    <w:rsid w:val="001C1675"/>
    <w:rsid w:val="001C39CD"/>
    <w:rsid w:val="001C5FA1"/>
    <w:rsid w:val="001D0F34"/>
    <w:rsid w:val="001E22F1"/>
    <w:rsid w:val="001E787D"/>
    <w:rsid w:val="001F3E0E"/>
    <w:rsid w:val="001F4721"/>
    <w:rsid w:val="001F4780"/>
    <w:rsid w:val="001F74BA"/>
    <w:rsid w:val="00200E7C"/>
    <w:rsid w:val="0020386C"/>
    <w:rsid w:val="00207D1A"/>
    <w:rsid w:val="0021532F"/>
    <w:rsid w:val="00215C39"/>
    <w:rsid w:val="0021677E"/>
    <w:rsid w:val="002314FA"/>
    <w:rsid w:val="00232AD3"/>
    <w:rsid w:val="00233DAE"/>
    <w:rsid w:val="00242F83"/>
    <w:rsid w:val="00245728"/>
    <w:rsid w:val="00245B79"/>
    <w:rsid w:val="00246E6E"/>
    <w:rsid w:val="0024794E"/>
    <w:rsid w:val="00247AD0"/>
    <w:rsid w:val="00250666"/>
    <w:rsid w:val="00250ECB"/>
    <w:rsid w:val="00251458"/>
    <w:rsid w:val="00251CF5"/>
    <w:rsid w:val="00257502"/>
    <w:rsid w:val="00262A38"/>
    <w:rsid w:val="00265264"/>
    <w:rsid w:val="002656F4"/>
    <w:rsid w:val="00265D37"/>
    <w:rsid w:val="00272F70"/>
    <w:rsid w:val="00286AE7"/>
    <w:rsid w:val="00287610"/>
    <w:rsid w:val="002878D4"/>
    <w:rsid w:val="00291108"/>
    <w:rsid w:val="002954C7"/>
    <w:rsid w:val="002968EE"/>
    <w:rsid w:val="002A05F9"/>
    <w:rsid w:val="002A1905"/>
    <w:rsid w:val="002A569E"/>
    <w:rsid w:val="002B2406"/>
    <w:rsid w:val="002B2EFD"/>
    <w:rsid w:val="002C4C29"/>
    <w:rsid w:val="002D1118"/>
    <w:rsid w:val="002D534F"/>
    <w:rsid w:val="002E06A1"/>
    <w:rsid w:val="002E5583"/>
    <w:rsid w:val="002E5948"/>
    <w:rsid w:val="002E7871"/>
    <w:rsid w:val="002F20D3"/>
    <w:rsid w:val="00300A99"/>
    <w:rsid w:val="00302177"/>
    <w:rsid w:val="00320E37"/>
    <w:rsid w:val="00336153"/>
    <w:rsid w:val="00336687"/>
    <w:rsid w:val="00345623"/>
    <w:rsid w:val="003535C2"/>
    <w:rsid w:val="003535D8"/>
    <w:rsid w:val="00355BF1"/>
    <w:rsid w:val="00362B16"/>
    <w:rsid w:val="00363645"/>
    <w:rsid w:val="00364C05"/>
    <w:rsid w:val="00367F5C"/>
    <w:rsid w:val="003772B4"/>
    <w:rsid w:val="00395066"/>
    <w:rsid w:val="00395B45"/>
    <w:rsid w:val="003A0AB6"/>
    <w:rsid w:val="003A3133"/>
    <w:rsid w:val="003A67E9"/>
    <w:rsid w:val="003B4290"/>
    <w:rsid w:val="003C2242"/>
    <w:rsid w:val="003C2D53"/>
    <w:rsid w:val="003C332B"/>
    <w:rsid w:val="003C34CE"/>
    <w:rsid w:val="003C7397"/>
    <w:rsid w:val="003C7837"/>
    <w:rsid w:val="003D3172"/>
    <w:rsid w:val="003D4EEF"/>
    <w:rsid w:val="003E293E"/>
    <w:rsid w:val="003E432A"/>
    <w:rsid w:val="00402450"/>
    <w:rsid w:val="0040665F"/>
    <w:rsid w:val="004243D9"/>
    <w:rsid w:val="00424890"/>
    <w:rsid w:val="00427CF3"/>
    <w:rsid w:val="004379F6"/>
    <w:rsid w:val="00437D20"/>
    <w:rsid w:val="0044146F"/>
    <w:rsid w:val="00445F1A"/>
    <w:rsid w:val="004527B8"/>
    <w:rsid w:val="00456B0D"/>
    <w:rsid w:val="004574F3"/>
    <w:rsid w:val="0046010C"/>
    <w:rsid w:val="00475B7E"/>
    <w:rsid w:val="00477BA0"/>
    <w:rsid w:val="00477EF3"/>
    <w:rsid w:val="00480C7A"/>
    <w:rsid w:val="00481EE9"/>
    <w:rsid w:val="00490CB9"/>
    <w:rsid w:val="00493A8A"/>
    <w:rsid w:val="00496486"/>
    <w:rsid w:val="00497001"/>
    <w:rsid w:val="004A0518"/>
    <w:rsid w:val="004A120A"/>
    <w:rsid w:val="004A67F1"/>
    <w:rsid w:val="004B0325"/>
    <w:rsid w:val="004B2C5F"/>
    <w:rsid w:val="004C1FC2"/>
    <w:rsid w:val="004C78A5"/>
    <w:rsid w:val="004C7B10"/>
    <w:rsid w:val="004D08A4"/>
    <w:rsid w:val="004D1B8F"/>
    <w:rsid w:val="004D2751"/>
    <w:rsid w:val="004E2173"/>
    <w:rsid w:val="00510332"/>
    <w:rsid w:val="00510348"/>
    <w:rsid w:val="00513CAC"/>
    <w:rsid w:val="00516532"/>
    <w:rsid w:val="00517B20"/>
    <w:rsid w:val="00521984"/>
    <w:rsid w:val="00523641"/>
    <w:rsid w:val="00524085"/>
    <w:rsid w:val="005243CC"/>
    <w:rsid w:val="005252B8"/>
    <w:rsid w:val="00525A2F"/>
    <w:rsid w:val="00533170"/>
    <w:rsid w:val="0053353E"/>
    <w:rsid w:val="0054485A"/>
    <w:rsid w:val="005563D6"/>
    <w:rsid w:val="005614AF"/>
    <w:rsid w:val="00561561"/>
    <w:rsid w:val="00567142"/>
    <w:rsid w:val="005841D1"/>
    <w:rsid w:val="0059378B"/>
    <w:rsid w:val="005947E9"/>
    <w:rsid w:val="00596B16"/>
    <w:rsid w:val="005A00B1"/>
    <w:rsid w:val="005A4A43"/>
    <w:rsid w:val="005B166C"/>
    <w:rsid w:val="005B53DC"/>
    <w:rsid w:val="005B719D"/>
    <w:rsid w:val="005B7551"/>
    <w:rsid w:val="005C0089"/>
    <w:rsid w:val="005C06F3"/>
    <w:rsid w:val="005C54F7"/>
    <w:rsid w:val="005C7AB6"/>
    <w:rsid w:val="005D01C2"/>
    <w:rsid w:val="005D40A2"/>
    <w:rsid w:val="005D54F8"/>
    <w:rsid w:val="005E4898"/>
    <w:rsid w:val="005E5640"/>
    <w:rsid w:val="005F0E61"/>
    <w:rsid w:val="005F253E"/>
    <w:rsid w:val="005F3609"/>
    <w:rsid w:val="005F613D"/>
    <w:rsid w:val="00602500"/>
    <w:rsid w:val="00621AAF"/>
    <w:rsid w:val="00624039"/>
    <w:rsid w:val="00626397"/>
    <w:rsid w:val="00635227"/>
    <w:rsid w:val="00637205"/>
    <w:rsid w:val="00637D9B"/>
    <w:rsid w:val="00641A1A"/>
    <w:rsid w:val="00643273"/>
    <w:rsid w:val="00645451"/>
    <w:rsid w:val="00654579"/>
    <w:rsid w:val="00654D00"/>
    <w:rsid w:val="006608D1"/>
    <w:rsid w:val="00677400"/>
    <w:rsid w:val="00691E00"/>
    <w:rsid w:val="00693187"/>
    <w:rsid w:val="00694282"/>
    <w:rsid w:val="006A13A8"/>
    <w:rsid w:val="006A33EF"/>
    <w:rsid w:val="006A61E0"/>
    <w:rsid w:val="006B0789"/>
    <w:rsid w:val="006B4FCF"/>
    <w:rsid w:val="006C2F3A"/>
    <w:rsid w:val="006C3152"/>
    <w:rsid w:val="006C408F"/>
    <w:rsid w:val="006C593D"/>
    <w:rsid w:val="006C6876"/>
    <w:rsid w:val="006D2EA1"/>
    <w:rsid w:val="006E2C35"/>
    <w:rsid w:val="006E4209"/>
    <w:rsid w:val="006F2CDE"/>
    <w:rsid w:val="006F34CE"/>
    <w:rsid w:val="006F51BC"/>
    <w:rsid w:val="007002CB"/>
    <w:rsid w:val="00700B7A"/>
    <w:rsid w:val="00702661"/>
    <w:rsid w:val="00702D95"/>
    <w:rsid w:val="00702FAD"/>
    <w:rsid w:val="0070522A"/>
    <w:rsid w:val="0070644A"/>
    <w:rsid w:val="00707375"/>
    <w:rsid w:val="0071635C"/>
    <w:rsid w:val="00722187"/>
    <w:rsid w:val="00723657"/>
    <w:rsid w:val="007237FB"/>
    <w:rsid w:val="0072648B"/>
    <w:rsid w:val="00733F6D"/>
    <w:rsid w:val="00752755"/>
    <w:rsid w:val="007611A8"/>
    <w:rsid w:val="0076219F"/>
    <w:rsid w:val="00764C51"/>
    <w:rsid w:val="00772489"/>
    <w:rsid w:val="00772D96"/>
    <w:rsid w:val="007832A4"/>
    <w:rsid w:val="00784AFB"/>
    <w:rsid w:val="007875A3"/>
    <w:rsid w:val="00790690"/>
    <w:rsid w:val="00796FA9"/>
    <w:rsid w:val="007974DC"/>
    <w:rsid w:val="007A2154"/>
    <w:rsid w:val="007A2ABC"/>
    <w:rsid w:val="007A5BF4"/>
    <w:rsid w:val="007A5C3F"/>
    <w:rsid w:val="007B3F56"/>
    <w:rsid w:val="007B4517"/>
    <w:rsid w:val="007B5CCB"/>
    <w:rsid w:val="007C390A"/>
    <w:rsid w:val="007D0E32"/>
    <w:rsid w:val="007D46A0"/>
    <w:rsid w:val="007F2184"/>
    <w:rsid w:val="007F3FC5"/>
    <w:rsid w:val="008009D9"/>
    <w:rsid w:val="00810435"/>
    <w:rsid w:val="00815947"/>
    <w:rsid w:val="00822B6A"/>
    <w:rsid w:val="008233E9"/>
    <w:rsid w:val="008247F2"/>
    <w:rsid w:val="00824CE0"/>
    <w:rsid w:val="008266CC"/>
    <w:rsid w:val="0083090B"/>
    <w:rsid w:val="008378F5"/>
    <w:rsid w:val="00842C8E"/>
    <w:rsid w:val="0084611D"/>
    <w:rsid w:val="008463DC"/>
    <w:rsid w:val="0085007B"/>
    <w:rsid w:val="00852DA4"/>
    <w:rsid w:val="008571B9"/>
    <w:rsid w:val="008617A9"/>
    <w:rsid w:val="008622A9"/>
    <w:rsid w:val="00862A79"/>
    <w:rsid w:val="00866308"/>
    <w:rsid w:val="00871ED4"/>
    <w:rsid w:val="0087235A"/>
    <w:rsid w:val="00883E23"/>
    <w:rsid w:val="00884E5D"/>
    <w:rsid w:val="008860CC"/>
    <w:rsid w:val="00890155"/>
    <w:rsid w:val="00893E1F"/>
    <w:rsid w:val="008A5596"/>
    <w:rsid w:val="008B1B25"/>
    <w:rsid w:val="008B6B63"/>
    <w:rsid w:val="008C1E77"/>
    <w:rsid w:val="008C200C"/>
    <w:rsid w:val="008C56A7"/>
    <w:rsid w:val="008D07DD"/>
    <w:rsid w:val="008E15F7"/>
    <w:rsid w:val="008E7C7C"/>
    <w:rsid w:val="008F1578"/>
    <w:rsid w:val="008F2906"/>
    <w:rsid w:val="008F2B74"/>
    <w:rsid w:val="008F2E5B"/>
    <w:rsid w:val="00900E2A"/>
    <w:rsid w:val="00904139"/>
    <w:rsid w:val="009107BE"/>
    <w:rsid w:val="00915EC7"/>
    <w:rsid w:val="00927174"/>
    <w:rsid w:val="009306D1"/>
    <w:rsid w:val="00930CED"/>
    <w:rsid w:val="00944A9C"/>
    <w:rsid w:val="00946ED5"/>
    <w:rsid w:val="009516E1"/>
    <w:rsid w:val="0095386E"/>
    <w:rsid w:val="009540F0"/>
    <w:rsid w:val="00967E03"/>
    <w:rsid w:val="00974582"/>
    <w:rsid w:val="00974F59"/>
    <w:rsid w:val="00995F8E"/>
    <w:rsid w:val="009B05D2"/>
    <w:rsid w:val="009B4D3A"/>
    <w:rsid w:val="009B7567"/>
    <w:rsid w:val="009C14AA"/>
    <w:rsid w:val="009C41F3"/>
    <w:rsid w:val="009C500A"/>
    <w:rsid w:val="009C711E"/>
    <w:rsid w:val="009C7BA6"/>
    <w:rsid w:val="009D1473"/>
    <w:rsid w:val="009D22BA"/>
    <w:rsid w:val="009D2BD9"/>
    <w:rsid w:val="009E44BB"/>
    <w:rsid w:val="009F0F53"/>
    <w:rsid w:val="009F78D3"/>
    <w:rsid w:val="00A013B1"/>
    <w:rsid w:val="00A03831"/>
    <w:rsid w:val="00A03E37"/>
    <w:rsid w:val="00A12687"/>
    <w:rsid w:val="00A142B3"/>
    <w:rsid w:val="00A155B0"/>
    <w:rsid w:val="00A16292"/>
    <w:rsid w:val="00A2199A"/>
    <w:rsid w:val="00A25B82"/>
    <w:rsid w:val="00A27064"/>
    <w:rsid w:val="00A34583"/>
    <w:rsid w:val="00A34967"/>
    <w:rsid w:val="00A44D97"/>
    <w:rsid w:val="00A6138F"/>
    <w:rsid w:val="00A625B3"/>
    <w:rsid w:val="00A72CE2"/>
    <w:rsid w:val="00A81E4C"/>
    <w:rsid w:val="00A833C0"/>
    <w:rsid w:val="00A8369C"/>
    <w:rsid w:val="00A8436F"/>
    <w:rsid w:val="00A84EB9"/>
    <w:rsid w:val="00A87CA6"/>
    <w:rsid w:val="00A90A18"/>
    <w:rsid w:val="00A95B24"/>
    <w:rsid w:val="00AA1C96"/>
    <w:rsid w:val="00AA291F"/>
    <w:rsid w:val="00AA55A0"/>
    <w:rsid w:val="00AA5ED1"/>
    <w:rsid w:val="00AC1FAD"/>
    <w:rsid w:val="00AC2567"/>
    <w:rsid w:val="00AC640B"/>
    <w:rsid w:val="00AD1E4E"/>
    <w:rsid w:val="00AD47E8"/>
    <w:rsid w:val="00AE14D1"/>
    <w:rsid w:val="00AE31FD"/>
    <w:rsid w:val="00AF054A"/>
    <w:rsid w:val="00B000CB"/>
    <w:rsid w:val="00B03437"/>
    <w:rsid w:val="00B061C0"/>
    <w:rsid w:val="00B06226"/>
    <w:rsid w:val="00B16A40"/>
    <w:rsid w:val="00B177A5"/>
    <w:rsid w:val="00B24D33"/>
    <w:rsid w:val="00B25B8F"/>
    <w:rsid w:val="00B27B9A"/>
    <w:rsid w:val="00B346EF"/>
    <w:rsid w:val="00B4042A"/>
    <w:rsid w:val="00B46645"/>
    <w:rsid w:val="00B47015"/>
    <w:rsid w:val="00B55541"/>
    <w:rsid w:val="00B64A40"/>
    <w:rsid w:val="00B64B68"/>
    <w:rsid w:val="00B71D32"/>
    <w:rsid w:val="00B75350"/>
    <w:rsid w:val="00B823C7"/>
    <w:rsid w:val="00B8388F"/>
    <w:rsid w:val="00B852D6"/>
    <w:rsid w:val="00B87437"/>
    <w:rsid w:val="00B94033"/>
    <w:rsid w:val="00B96434"/>
    <w:rsid w:val="00BA18CF"/>
    <w:rsid w:val="00BA1D6F"/>
    <w:rsid w:val="00BA403D"/>
    <w:rsid w:val="00BA4A5D"/>
    <w:rsid w:val="00BC0A4C"/>
    <w:rsid w:val="00BC1224"/>
    <w:rsid w:val="00BC289A"/>
    <w:rsid w:val="00BD1E07"/>
    <w:rsid w:val="00BE1F45"/>
    <w:rsid w:val="00BE623A"/>
    <w:rsid w:val="00BF1261"/>
    <w:rsid w:val="00BF3C2F"/>
    <w:rsid w:val="00C00520"/>
    <w:rsid w:val="00C02EC2"/>
    <w:rsid w:val="00C05F20"/>
    <w:rsid w:val="00C100FE"/>
    <w:rsid w:val="00C1080D"/>
    <w:rsid w:val="00C165CF"/>
    <w:rsid w:val="00C207A0"/>
    <w:rsid w:val="00C214B2"/>
    <w:rsid w:val="00C33BD8"/>
    <w:rsid w:val="00C443B9"/>
    <w:rsid w:val="00C451C2"/>
    <w:rsid w:val="00C50223"/>
    <w:rsid w:val="00C5756D"/>
    <w:rsid w:val="00C61E72"/>
    <w:rsid w:val="00C65273"/>
    <w:rsid w:val="00C67631"/>
    <w:rsid w:val="00CA225D"/>
    <w:rsid w:val="00CA45AA"/>
    <w:rsid w:val="00CA57B6"/>
    <w:rsid w:val="00CB0D7E"/>
    <w:rsid w:val="00CC0744"/>
    <w:rsid w:val="00CC1FE3"/>
    <w:rsid w:val="00CC73E9"/>
    <w:rsid w:val="00CE7E22"/>
    <w:rsid w:val="00CF5248"/>
    <w:rsid w:val="00D00CA6"/>
    <w:rsid w:val="00D02751"/>
    <w:rsid w:val="00D0787E"/>
    <w:rsid w:val="00D1036C"/>
    <w:rsid w:val="00D109AC"/>
    <w:rsid w:val="00D1171A"/>
    <w:rsid w:val="00D11F88"/>
    <w:rsid w:val="00D24B4D"/>
    <w:rsid w:val="00D315E2"/>
    <w:rsid w:val="00D34DBE"/>
    <w:rsid w:val="00D42EE1"/>
    <w:rsid w:val="00D447E4"/>
    <w:rsid w:val="00D519D2"/>
    <w:rsid w:val="00D5719E"/>
    <w:rsid w:val="00D62499"/>
    <w:rsid w:val="00D62FDE"/>
    <w:rsid w:val="00D6460A"/>
    <w:rsid w:val="00D667A4"/>
    <w:rsid w:val="00D71548"/>
    <w:rsid w:val="00D72BC1"/>
    <w:rsid w:val="00D76728"/>
    <w:rsid w:val="00D77CF1"/>
    <w:rsid w:val="00D80C4F"/>
    <w:rsid w:val="00D81313"/>
    <w:rsid w:val="00D90156"/>
    <w:rsid w:val="00D925C6"/>
    <w:rsid w:val="00D9266E"/>
    <w:rsid w:val="00D94A03"/>
    <w:rsid w:val="00D95263"/>
    <w:rsid w:val="00D9673B"/>
    <w:rsid w:val="00DA0614"/>
    <w:rsid w:val="00DB125A"/>
    <w:rsid w:val="00DB1311"/>
    <w:rsid w:val="00DB3B0C"/>
    <w:rsid w:val="00DC277E"/>
    <w:rsid w:val="00DC34A7"/>
    <w:rsid w:val="00DD6E30"/>
    <w:rsid w:val="00DE435C"/>
    <w:rsid w:val="00DF320F"/>
    <w:rsid w:val="00DF4CB3"/>
    <w:rsid w:val="00DF6835"/>
    <w:rsid w:val="00DF7363"/>
    <w:rsid w:val="00E0652A"/>
    <w:rsid w:val="00E14DA0"/>
    <w:rsid w:val="00E3166D"/>
    <w:rsid w:val="00E3215E"/>
    <w:rsid w:val="00E3559F"/>
    <w:rsid w:val="00E42F3F"/>
    <w:rsid w:val="00E434BC"/>
    <w:rsid w:val="00E45D34"/>
    <w:rsid w:val="00E467D4"/>
    <w:rsid w:val="00E47B56"/>
    <w:rsid w:val="00E50521"/>
    <w:rsid w:val="00E50F85"/>
    <w:rsid w:val="00E51B1A"/>
    <w:rsid w:val="00E535F1"/>
    <w:rsid w:val="00E655C0"/>
    <w:rsid w:val="00E65649"/>
    <w:rsid w:val="00E65C17"/>
    <w:rsid w:val="00E7080F"/>
    <w:rsid w:val="00E71A2E"/>
    <w:rsid w:val="00E74E7B"/>
    <w:rsid w:val="00E85AA4"/>
    <w:rsid w:val="00E8706E"/>
    <w:rsid w:val="00E936AC"/>
    <w:rsid w:val="00E97B08"/>
    <w:rsid w:val="00EA2F25"/>
    <w:rsid w:val="00EA4E43"/>
    <w:rsid w:val="00EB4136"/>
    <w:rsid w:val="00EC0A0F"/>
    <w:rsid w:val="00EC37D4"/>
    <w:rsid w:val="00EC68B0"/>
    <w:rsid w:val="00ED4F69"/>
    <w:rsid w:val="00EE43A9"/>
    <w:rsid w:val="00EE618D"/>
    <w:rsid w:val="00EF4D4A"/>
    <w:rsid w:val="00F13FB3"/>
    <w:rsid w:val="00F255C5"/>
    <w:rsid w:val="00F359F4"/>
    <w:rsid w:val="00F56B77"/>
    <w:rsid w:val="00F6330D"/>
    <w:rsid w:val="00F63D7D"/>
    <w:rsid w:val="00F64094"/>
    <w:rsid w:val="00F643CF"/>
    <w:rsid w:val="00F7193D"/>
    <w:rsid w:val="00F80D01"/>
    <w:rsid w:val="00F814B4"/>
    <w:rsid w:val="00F820E8"/>
    <w:rsid w:val="00F90D6C"/>
    <w:rsid w:val="00FA0A8A"/>
    <w:rsid w:val="00FA0C55"/>
    <w:rsid w:val="00FB0FE7"/>
    <w:rsid w:val="00FB15E1"/>
    <w:rsid w:val="00FC1C31"/>
    <w:rsid w:val="00FF1016"/>
    <w:rsid w:val="00FF1A4F"/>
    <w:rsid w:val="00FF41C6"/>
    <w:rsid w:val="00FF5539"/>
    <w:rsid w:val="00FF7504"/>
    <w:rsid w:val="00FF7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99D130-A40E-452F-B6DC-EFD84403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311"/>
    <w:rPr>
      <w:color w:val="0563C1"/>
      <w:u w:val="single"/>
    </w:rPr>
  </w:style>
  <w:style w:type="character" w:styleId="FollowedHyperlink">
    <w:name w:val="FollowedHyperlink"/>
    <w:basedOn w:val="DefaultParagraphFont"/>
    <w:rsid w:val="006C2F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17480">
      <w:bodyDiv w:val="1"/>
      <w:marLeft w:val="0"/>
      <w:marRight w:val="0"/>
      <w:marTop w:val="0"/>
      <w:marBottom w:val="0"/>
      <w:divBdr>
        <w:top w:val="none" w:sz="0" w:space="0" w:color="auto"/>
        <w:left w:val="none" w:sz="0" w:space="0" w:color="auto"/>
        <w:bottom w:val="none" w:sz="0" w:space="0" w:color="auto"/>
        <w:right w:val="none" w:sz="0" w:space="0" w:color="auto"/>
      </w:divBdr>
    </w:div>
    <w:div w:id="366564081">
      <w:bodyDiv w:val="1"/>
      <w:marLeft w:val="0"/>
      <w:marRight w:val="0"/>
      <w:marTop w:val="0"/>
      <w:marBottom w:val="0"/>
      <w:divBdr>
        <w:top w:val="none" w:sz="0" w:space="0" w:color="auto"/>
        <w:left w:val="none" w:sz="0" w:space="0" w:color="auto"/>
        <w:bottom w:val="none" w:sz="0" w:space="0" w:color="auto"/>
        <w:right w:val="none" w:sz="0" w:space="0" w:color="auto"/>
      </w:divBdr>
    </w:div>
    <w:div w:id="407770787">
      <w:bodyDiv w:val="1"/>
      <w:marLeft w:val="0"/>
      <w:marRight w:val="0"/>
      <w:marTop w:val="0"/>
      <w:marBottom w:val="0"/>
      <w:divBdr>
        <w:top w:val="none" w:sz="0" w:space="0" w:color="auto"/>
        <w:left w:val="none" w:sz="0" w:space="0" w:color="auto"/>
        <w:bottom w:val="none" w:sz="0" w:space="0" w:color="auto"/>
        <w:right w:val="none" w:sz="0" w:space="0" w:color="auto"/>
      </w:divBdr>
    </w:div>
    <w:div w:id="507446964">
      <w:bodyDiv w:val="1"/>
      <w:marLeft w:val="0"/>
      <w:marRight w:val="0"/>
      <w:marTop w:val="0"/>
      <w:marBottom w:val="0"/>
      <w:divBdr>
        <w:top w:val="none" w:sz="0" w:space="0" w:color="auto"/>
        <w:left w:val="none" w:sz="0" w:space="0" w:color="auto"/>
        <w:bottom w:val="none" w:sz="0" w:space="0" w:color="auto"/>
        <w:right w:val="none" w:sz="0" w:space="0" w:color="auto"/>
      </w:divBdr>
    </w:div>
    <w:div w:id="599292263">
      <w:bodyDiv w:val="1"/>
      <w:marLeft w:val="0"/>
      <w:marRight w:val="0"/>
      <w:marTop w:val="0"/>
      <w:marBottom w:val="0"/>
      <w:divBdr>
        <w:top w:val="none" w:sz="0" w:space="0" w:color="auto"/>
        <w:left w:val="none" w:sz="0" w:space="0" w:color="auto"/>
        <w:bottom w:val="none" w:sz="0" w:space="0" w:color="auto"/>
        <w:right w:val="none" w:sz="0" w:space="0" w:color="auto"/>
      </w:divBdr>
    </w:div>
    <w:div w:id="950086861">
      <w:bodyDiv w:val="1"/>
      <w:marLeft w:val="0"/>
      <w:marRight w:val="0"/>
      <w:marTop w:val="0"/>
      <w:marBottom w:val="0"/>
      <w:divBdr>
        <w:top w:val="none" w:sz="0" w:space="0" w:color="auto"/>
        <w:left w:val="none" w:sz="0" w:space="0" w:color="auto"/>
        <w:bottom w:val="none" w:sz="0" w:space="0" w:color="auto"/>
        <w:right w:val="none" w:sz="0" w:space="0" w:color="auto"/>
      </w:divBdr>
    </w:div>
    <w:div w:id="1151408742">
      <w:bodyDiv w:val="1"/>
      <w:marLeft w:val="0"/>
      <w:marRight w:val="0"/>
      <w:marTop w:val="0"/>
      <w:marBottom w:val="0"/>
      <w:divBdr>
        <w:top w:val="none" w:sz="0" w:space="0" w:color="auto"/>
        <w:left w:val="none" w:sz="0" w:space="0" w:color="auto"/>
        <w:bottom w:val="none" w:sz="0" w:space="0" w:color="auto"/>
        <w:right w:val="none" w:sz="0" w:space="0" w:color="auto"/>
      </w:divBdr>
    </w:div>
    <w:div w:id="1330018855">
      <w:bodyDiv w:val="1"/>
      <w:marLeft w:val="0"/>
      <w:marRight w:val="0"/>
      <w:marTop w:val="0"/>
      <w:marBottom w:val="0"/>
      <w:divBdr>
        <w:top w:val="none" w:sz="0" w:space="0" w:color="auto"/>
        <w:left w:val="none" w:sz="0" w:space="0" w:color="auto"/>
        <w:bottom w:val="none" w:sz="0" w:space="0" w:color="auto"/>
        <w:right w:val="none" w:sz="0" w:space="0" w:color="auto"/>
      </w:divBdr>
    </w:div>
    <w:div w:id="1535000431">
      <w:bodyDiv w:val="1"/>
      <w:marLeft w:val="0"/>
      <w:marRight w:val="0"/>
      <w:marTop w:val="0"/>
      <w:marBottom w:val="0"/>
      <w:divBdr>
        <w:top w:val="none" w:sz="0" w:space="0" w:color="auto"/>
        <w:left w:val="none" w:sz="0" w:space="0" w:color="auto"/>
        <w:bottom w:val="none" w:sz="0" w:space="0" w:color="auto"/>
        <w:right w:val="none" w:sz="0" w:space="0" w:color="auto"/>
      </w:divBdr>
    </w:div>
    <w:div w:id="1623341761">
      <w:bodyDiv w:val="1"/>
      <w:marLeft w:val="0"/>
      <w:marRight w:val="0"/>
      <w:marTop w:val="0"/>
      <w:marBottom w:val="0"/>
      <w:divBdr>
        <w:top w:val="none" w:sz="0" w:space="0" w:color="auto"/>
        <w:left w:val="none" w:sz="0" w:space="0" w:color="auto"/>
        <w:bottom w:val="none" w:sz="0" w:space="0" w:color="auto"/>
        <w:right w:val="none" w:sz="0" w:space="0" w:color="auto"/>
      </w:divBdr>
    </w:div>
    <w:div w:id="1728801645">
      <w:bodyDiv w:val="1"/>
      <w:marLeft w:val="0"/>
      <w:marRight w:val="0"/>
      <w:marTop w:val="0"/>
      <w:marBottom w:val="0"/>
      <w:divBdr>
        <w:top w:val="none" w:sz="0" w:space="0" w:color="auto"/>
        <w:left w:val="none" w:sz="0" w:space="0" w:color="auto"/>
        <w:bottom w:val="none" w:sz="0" w:space="0" w:color="auto"/>
        <w:right w:val="none" w:sz="0" w:space="0" w:color="auto"/>
      </w:divBdr>
    </w:div>
    <w:div w:id="1747265299">
      <w:bodyDiv w:val="1"/>
      <w:marLeft w:val="0"/>
      <w:marRight w:val="0"/>
      <w:marTop w:val="0"/>
      <w:marBottom w:val="0"/>
      <w:divBdr>
        <w:top w:val="none" w:sz="0" w:space="0" w:color="auto"/>
        <w:left w:val="none" w:sz="0" w:space="0" w:color="auto"/>
        <w:bottom w:val="none" w:sz="0" w:space="0" w:color="auto"/>
        <w:right w:val="none" w:sz="0" w:space="0" w:color="auto"/>
      </w:divBdr>
    </w:div>
    <w:div w:id="1806921628">
      <w:bodyDiv w:val="1"/>
      <w:marLeft w:val="0"/>
      <w:marRight w:val="0"/>
      <w:marTop w:val="0"/>
      <w:marBottom w:val="0"/>
      <w:divBdr>
        <w:top w:val="none" w:sz="0" w:space="0" w:color="auto"/>
        <w:left w:val="none" w:sz="0" w:space="0" w:color="auto"/>
        <w:bottom w:val="none" w:sz="0" w:space="0" w:color="auto"/>
        <w:right w:val="none" w:sz="0" w:space="0" w:color="auto"/>
      </w:divBdr>
    </w:div>
    <w:div w:id="2007589228">
      <w:bodyDiv w:val="1"/>
      <w:marLeft w:val="0"/>
      <w:marRight w:val="0"/>
      <w:marTop w:val="0"/>
      <w:marBottom w:val="0"/>
      <w:divBdr>
        <w:top w:val="none" w:sz="0" w:space="0" w:color="auto"/>
        <w:left w:val="none" w:sz="0" w:space="0" w:color="auto"/>
        <w:bottom w:val="none" w:sz="0" w:space="0" w:color="auto"/>
        <w:right w:val="none" w:sz="0" w:space="0" w:color="auto"/>
      </w:divBdr>
      <w:divsChild>
        <w:div w:id="586773859">
          <w:marLeft w:val="0"/>
          <w:marRight w:val="0"/>
          <w:marTop w:val="525"/>
          <w:marBottom w:val="0"/>
          <w:divBdr>
            <w:top w:val="none" w:sz="0" w:space="0" w:color="auto"/>
            <w:left w:val="none" w:sz="0" w:space="0" w:color="auto"/>
            <w:bottom w:val="none" w:sz="0" w:space="0" w:color="auto"/>
            <w:right w:val="none" w:sz="0" w:space="0" w:color="auto"/>
          </w:divBdr>
        </w:div>
      </w:divsChild>
    </w:div>
    <w:div w:id="2073036036">
      <w:bodyDiv w:val="1"/>
      <w:marLeft w:val="0"/>
      <w:marRight w:val="0"/>
      <w:marTop w:val="0"/>
      <w:marBottom w:val="0"/>
      <w:divBdr>
        <w:top w:val="none" w:sz="0" w:space="0" w:color="auto"/>
        <w:left w:val="none" w:sz="0" w:space="0" w:color="auto"/>
        <w:bottom w:val="none" w:sz="0" w:space="0" w:color="auto"/>
        <w:right w:val="none" w:sz="0" w:space="0" w:color="auto"/>
      </w:divBdr>
    </w:div>
    <w:div w:id="2121222991">
      <w:bodyDiv w:val="1"/>
      <w:marLeft w:val="0"/>
      <w:marRight w:val="0"/>
      <w:marTop w:val="0"/>
      <w:marBottom w:val="0"/>
      <w:divBdr>
        <w:top w:val="none" w:sz="0" w:space="0" w:color="auto"/>
        <w:left w:val="none" w:sz="0" w:space="0" w:color="auto"/>
        <w:bottom w:val="none" w:sz="0" w:space="0" w:color="auto"/>
        <w:right w:val="none" w:sz="0" w:space="0" w:color="auto"/>
      </w:divBdr>
    </w:div>
    <w:div w:id="214403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ds.org/youth/learn/yw/ordinances-covenants/temple?lang=eng" TargetMode="External"/><Relationship Id="rId11" Type="http://schemas.openxmlformats.org/officeDocument/2006/relationships/image" Target="media/image5.jpeg"/><Relationship Id="rId5" Type="http://schemas.openxmlformats.org/officeDocument/2006/relationships/hyperlink" Target="https://www.lds.org/scriptures/dc-testament/dc/131.1-4?lang=eng"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hyperlink" Target="https://www.lds.org/new-era/1987/02/preparing%20-for-the-temple-endowment?lang=eng" TargetMode="Externa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10</Pages>
  <Words>2308</Words>
  <Characters>13159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Nerud</dc:creator>
  <cp:keywords/>
  <dc:description/>
  <cp:lastModifiedBy>Rick Nerud</cp:lastModifiedBy>
  <cp:revision>10</cp:revision>
  <dcterms:created xsi:type="dcterms:W3CDTF">2018-12-06T00:06:00Z</dcterms:created>
  <dcterms:modified xsi:type="dcterms:W3CDTF">2019-01-17T00:53:00Z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162155919</vt:i4>
  </property>
  <property fmtid="{D5CDD505-2E9C-101B-9397-08002B2CF9AE}" pid="3" name="_NewReviewCycle">
    <vt:lpwstr/>
  </property>
  <property fmtid="{D5CDD505-2E9C-101B-9397-08002B2CF9AE}" pid="4" name="_EmailSubject">
    <vt:lpwstr>Temple: Role &amp; Purpose</vt:lpwstr>
  </property>
  <property fmtid="{D5CDD505-2E9C-101B-9397-08002B2CF9AE}" pid="5" name="_AuthorEmail">
    <vt:lpwstr>ricknerud@calvarychapel.com</vt:lpwstr>
  </property>
  <property fmtid="{D5CDD505-2E9C-101B-9397-08002B2CF9AE}" pid="6" name="_AuthorEmailDisplayName">
    <vt:lpwstr>Rick Nerud</vt:lpwstr>
  </property>
</Properties>
</file>